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91A4" w14:textId="27557BF6" w:rsidR="0028560D" w:rsidRDefault="0028560D" w:rsidP="00522C90">
      <w:pPr>
        <w:spacing w:line="240" w:lineRule="auto"/>
        <w:jc w:val="center"/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Teacher-Child Interactions Self-Assessment</w:t>
      </w:r>
    </w:p>
    <w:p w14:paraId="779F66C0" w14:textId="199F91CE" w:rsidR="0028560D" w:rsidRPr="000D7BF5" w:rsidRDefault="0028560D" w:rsidP="00522C90">
      <w:pPr>
        <w:spacing w:line="240" w:lineRule="auto"/>
        <w:jc w:val="center"/>
        <w:rPr>
          <w:b/>
          <w:color w:val="1F4E79" w:themeColor="accent5" w:themeShade="80"/>
          <w:sz w:val="28"/>
          <w:szCs w:val="28"/>
        </w:rPr>
      </w:pPr>
      <w:r w:rsidRPr="000D7BF5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Classroom Assessment Scoring System® (CLASS®)</w:t>
      </w:r>
      <w:r w:rsidR="0056350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:</w:t>
      </w:r>
      <w:r w:rsidRPr="00347419">
        <w:rPr>
          <w:rFonts w:asciiTheme="minorHAnsi" w:hAnsiTheme="minorHAnsi" w:cstheme="minorHAnsi"/>
          <w:b/>
          <w:color w:val="C45911" w:themeColor="accent2" w:themeShade="BF"/>
          <w:sz w:val="28"/>
          <w:szCs w:val="28"/>
        </w:rPr>
        <w:t xml:space="preserve"> </w:t>
      </w:r>
      <w:r w:rsidRPr="00563504">
        <w:rPr>
          <w:rFonts w:asciiTheme="minorHAnsi" w:hAnsiTheme="minorHAnsi" w:cstheme="minorHAnsi"/>
          <w:b/>
          <w:color w:val="1F3864" w:themeColor="accent1" w:themeShade="80"/>
          <w:sz w:val="28"/>
          <w:szCs w:val="28"/>
        </w:rPr>
        <w:t>Pre-K</w:t>
      </w:r>
    </w:p>
    <w:p w14:paraId="69F15D3D" w14:textId="77777777" w:rsidR="0028560D" w:rsidRDefault="0028560D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3D20EE58" w14:textId="0834BADD" w:rsidR="008D1A53" w:rsidRDefault="00BA0DDE" w:rsidP="008D1A53">
      <w:pPr>
        <w:tabs>
          <w:tab w:val="left" w:pos="10108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Teacher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>: ________________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 Early Childhood Program: _________________</w:t>
      </w:r>
      <w:r>
        <w:rPr>
          <w:rFonts w:asciiTheme="minorHAnsi" w:hAnsiTheme="minorHAnsi" w:cstheme="minorHAnsi"/>
          <w:b/>
          <w:bCs/>
          <w:color w:val="000000" w:themeColor="text1"/>
        </w:rPr>
        <w:t>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___________</w:t>
      </w:r>
      <w:r w:rsidR="008D1A53" w:rsidRPr="00160955">
        <w:rPr>
          <w:rFonts w:asciiTheme="minorHAnsi" w:hAnsiTheme="minorHAnsi" w:cstheme="minorHAnsi"/>
          <w:b/>
          <w:bCs/>
          <w:color w:val="000000" w:themeColor="text1"/>
        </w:rPr>
        <w:t xml:space="preserve"> Date: __________</w:t>
      </w:r>
      <w:r w:rsidR="008D1A53">
        <w:rPr>
          <w:rFonts w:asciiTheme="minorHAnsi" w:hAnsiTheme="minorHAnsi" w:cstheme="minorHAnsi"/>
          <w:b/>
          <w:bCs/>
          <w:color w:val="000000" w:themeColor="text1"/>
        </w:rPr>
        <w:t>___</w:t>
      </w:r>
    </w:p>
    <w:p w14:paraId="43DB6DEC" w14:textId="77777777" w:rsidR="006C3422" w:rsidRDefault="006C3422" w:rsidP="006C3422">
      <w:pPr>
        <w:spacing w:line="240" w:lineRule="auto"/>
        <w:rPr>
          <w:rFonts w:asciiTheme="minorHAnsi" w:hAnsiTheme="minorHAnsi" w:cstheme="minorHAnsi"/>
          <w:b/>
          <w:bCs/>
          <w:u w:val="single"/>
        </w:rPr>
      </w:pPr>
    </w:p>
    <w:p w14:paraId="28AD50A1" w14:textId="77777777" w:rsidR="00082E69" w:rsidRDefault="008D1A53" w:rsidP="00CD0455">
      <w:p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u w:val="single"/>
        </w:rPr>
        <w:t>Instructions</w:t>
      </w:r>
      <w:r w:rsidRPr="00082E69">
        <w:rPr>
          <w:rFonts w:asciiTheme="minorHAnsi" w:hAnsiTheme="minorHAnsi" w:cstheme="minorHAnsi"/>
          <w:b/>
          <w:bCs/>
        </w:rPr>
        <w:t xml:space="preserve">: </w:t>
      </w:r>
    </w:p>
    <w:p w14:paraId="2B84242F" w14:textId="75097C31" w:rsidR="006C3422" w:rsidRPr="00F86580" w:rsidRDefault="008D1A53" w:rsidP="00CD0455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082E69">
        <w:rPr>
          <w:rFonts w:asciiTheme="minorHAnsi" w:hAnsiTheme="minorHAnsi" w:cstheme="minorHAnsi"/>
          <w:b/>
          <w:bCs/>
          <w:sz w:val="20"/>
          <w:szCs w:val="20"/>
        </w:rPr>
        <w:t xml:space="preserve">Read </w:t>
      </w:r>
      <w:r w:rsidRPr="00082E69">
        <w:rPr>
          <w:rFonts w:asciiTheme="minorHAnsi" w:hAnsiTheme="minorHAnsi" w:cstheme="minorHAnsi"/>
          <w:sz w:val="20"/>
          <w:szCs w:val="20"/>
        </w:rPr>
        <w:t xml:space="preserve">each statement </w:t>
      </w:r>
      <w:r w:rsidR="00BA0DDE" w:rsidRPr="00082E69">
        <w:rPr>
          <w:rFonts w:asciiTheme="minorHAnsi" w:hAnsiTheme="minorHAnsi" w:cstheme="minorHAnsi"/>
          <w:sz w:val="20"/>
          <w:szCs w:val="20"/>
        </w:rPr>
        <w:t>below</w:t>
      </w:r>
      <w:r w:rsidR="00F86580">
        <w:rPr>
          <w:rFonts w:asciiTheme="minorHAnsi" w:hAnsiTheme="minorHAnsi" w:cstheme="minorHAnsi"/>
          <w:sz w:val="20"/>
          <w:szCs w:val="20"/>
        </w:rPr>
        <w:t xml:space="preserve"> and </w:t>
      </w:r>
      <w:r w:rsidR="00F86580" w:rsidRPr="00E966F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elf-assess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</w:t>
      </w:r>
      <w:r w:rsidR="00BA0DDE" w:rsidRPr="00F86580">
        <w:rPr>
          <w:rFonts w:asciiTheme="minorHAnsi" w:hAnsiTheme="minorHAnsi" w:cstheme="minorHAnsi"/>
          <w:i/>
          <w:iCs/>
          <w:sz w:val="20"/>
          <w:szCs w:val="20"/>
          <w:u w:val="single"/>
        </w:rPr>
        <w:t>how often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 you are currently having these kinds of teacher-child interactions on a typical day</w:t>
      </w:r>
      <w:r w:rsidR="005F3873" w:rsidRPr="00F86580">
        <w:rPr>
          <w:rFonts w:asciiTheme="minorHAnsi" w:hAnsiTheme="minorHAnsi" w:cstheme="minorHAnsi"/>
          <w:sz w:val="20"/>
          <w:szCs w:val="20"/>
        </w:rPr>
        <w:t xml:space="preserve"> with all children</w:t>
      </w:r>
      <w:r w:rsidR="00BA0DDE" w:rsidRPr="00F86580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81B8D36" w14:textId="006E04B2" w:rsidR="006C3422" w:rsidRPr="00CD0455" w:rsidRDefault="00522DB1" w:rsidP="00CD0455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20D4C" wp14:editId="28B46E23">
                <wp:simplePos x="0" y="0"/>
                <wp:positionH relativeFrom="column">
                  <wp:posOffset>2009955</wp:posOffset>
                </wp:positionH>
                <wp:positionV relativeFrom="paragraph">
                  <wp:posOffset>2110</wp:posOffset>
                </wp:positionV>
                <wp:extent cx="293298" cy="196958"/>
                <wp:effectExtent l="0" t="0" r="12065" b="1270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98" cy="196958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50D5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58.25pt;margin-top:.15pt;width:23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" filled="f" strokecolor="#1f3763 [1604]" strokeweight="1pt">
                <v:stroke joinstyle="miter"/>
              </v:shape>
            </w:pict>
          </mc:Fallback>
        </mc:AlternateConten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Please reflect and </w:t>
      </w:r>
      <w:r w:rsidR="008D1A53" w:rsidRPr="00884C2F">
        <w:rPr>
          <w:rFonts w:asciiTheme="minorHAnsi" w:hAnsiTheme="minorHAnsi" w:cstheme="minorHAnsi"/>
          <w:sz w:val="20"/>
          <w:szCs w:val="20"/>
          <w:highlight w:val="yellow"/>
        </w:rPr>
        <w:t>highlight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F86580">
        <w:rPr>
          <w:rFonts w:asciiTheme="minorHAnsi" w:hAnsiTheme="minorHAnsi" w:cstheme="minorHAnsi"/>
          <w:sz w:val="20"/>
          <w:szCs w:val="20"/>
        </w:rPr>
        <w:t xml:space="preserve">or circle </w:t>
      </w:r>
      <w:r w:rsidR="008D1A53" w:rsidRPr="00082E69">
        <w:rPr>
          <w:rFonts w:asciiTheme="minorHAnsi" w:hAnsiTheme="minorHAnsi" w:cstheme="minorHAnsi"/>
          <w:sz w:val="20"/>
          <w:szCs w:val="20"/>
        </w:rPr>
        <w:t>your best responses</w:t>
      </w:r>
      <w:r>
        <w:rPr>
          <w:rFonts w:asciiTheme="minorHAnsi" w:hAnsiTheme="minorHAnsi" w:cstheme="minorHAnsi"/>
          <w:sz w:val="20"/>
          <w:szCs w:val="20"/>
        </w:rPr>
        <w:t>:</w:t>
      </w:r>
      <w:r w:rsidR="008D1A53" w:rsidRPr="00082E69">
        <w:rPr>
          <w:rFonts w:asciiTheme="minorHAnsi" w:hAnsiTheme="minorHAnsi" w:cstheme="minorHAnsi"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Rarely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(1, 2)</w:t>
      </w:r>
      <w:r w:rsidR="008D1A53" w:rsidRPr="00F86580">
        <w:rPr>
          <w:rFonts w:asciiTheme="minorHAnsi" w:hAnsiTheme="minorHAnsi" w:cstheme="minorHAnsi"/>
          <w:sz w:val="20"/>
          <w:szCs w:val="20"/>
        </w:rPr>
        <w:t xml:space="preserve">,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Sometimes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>(3, 4, 5)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F86580" w:rsidRPr="00F86580">
        <w:rPr>
          <w:rFonts w:asciiTheme="minorHAnsi" w:hAnsiTheme="minorHAnsi" w:cstheme="minorHAnsi"/>
          <w:sz w:val="20"/>
          <w:szCs w:val="20"/>
        </w:rPr>
        <w:t>or</w:t>
      </w:r>
      <w:r w:rsidR="00F8658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D1A53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Consistently </w:t>
      </w:r>
      <w:r w:rsidR="00BA0DDE" w:rsidRPr="00F86580">
        <w:rPr>
          <w:rFonts w:asciiTheme="minorHAnsi" w:hAnsiTheme="minorHAnsi" w:cstheme="minorHAnsi"/>
          <w:b/>
          <w:bCs/>
          <w:sz w:val="20"/>
          <w:szCs w:val="20"/>
        </w:rPr>
        <w:t xml:space="preserve">(6,7). </w:t>
      </w:r>
      <w:r w:rsidR="00CD0455" w:rsidRPr="00CD0455">
        <w:rPr>
          <w:rFonts w:asciiTheme="minorHAnsi" w:hAnsiTheme="minorHAnsi" w:cstheme="minorHAnsi"/>
          <w:sz w:val="20"/>
          <w:szCs w:val="20"/>
        </w:rPr>
        <w:t>Add comments</w:t>
      </w:r>
      <w:r w:rsidR="00BB37D3">
        <w:rPr>
          <w:rFonts w:asciiTheme="minorHAnsi" w:hAnsiTheme="minorHAnsi" w:cstheme="minorHAnsi"/>
          <w:sz w:val="20"/>
          <w:szCs w:val="20"/>
        </w:rPr>
        <w:t xml:space="preserve"> (optional)</w:t>
      </w:r>
      <w:r w:rsidR="00CD0455" w:rsidRPr="00CD0455">
        <w:rPr>
          <w:rFonts w:asciiTheme="minorHAnsi" w:hAnsiTheme="minorHAnsi" w:cstheme="minorHAnsi"/>
          <w:sz w:val="20"/>
          <w:szCs w:val="20"/>
        </w:rPr>
        <w:t>.</w:t>
      </w:r>
    </w:p>
    <w:p w14:paraId="3300E3A6" w14:textId="49C9AE89" w:rsidR="00674F5F" w:rsidRPr="00674F5F" w:rsidRDefault="00CD0455" w:rsidP="00CD0455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Please rank </w:t>
      </w:r>
      <w:r w:rsidR="004D4F8D">
        <w:rPr>
          <w:rFonts w:asciiTheme="minorHAnsi" w:hAnsiTheme="minorHAnsi" w:cstheme="minorHAnsi"/>
          <w:sz w:val="20"/>
          <w:szCs w:val="20"/>
        </w:rPr>
        <w:t>order the top</w:t>
      </w:r>
      <w:r w:rsidR="001A3B29">
        <w:rPr>
          <w:rFonts w:asciiTheme="minorHAnsi" w:hAnsiTheme="minorHAnsi" w:cstheme="minorHAnsi"/>
          <w:sz w:val="20"/>
          <w:szCs w:val="20"/>
        </w:rPr>
        <w:t xml:space="preserve">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1A3B29">
        <w:rPr>
          <w:rFonts w:asciiTheme="minorHAnsi" w:hAnsiTheme="minorHAnsi" w:cstheme="minorHAnsi"/>
          <w:sz w:val="20"/>
          <w:szCs w:val="20"/>
        </w:rPr>
        <w:t xml:space="preserve">dimensions you consider your </w:t>
      </w:r>
      <w:r w:rsidR="001A3B29" w:rsidRPr="00B701C0">
        <w:rPr>
          <w:rFonts w:asciiTheme="minorHAnsi" w:hAnsiTheme="minorHAnsi" w:cstheme="minorHAnsi"/>
          <w:b/>
          <w:bCs/>
          <w:sz w:val="20"/>
          <w:szCs w:val="20"/>
        </w:rPr>
        <w:t xml:space="preserve">greatest </w:t>
      </w:r>
      <w:r w:rsidR="004D4F8D" w:rsidRPr="00B701C0">
        <w:rPr>
          <w:rFonts w:asciiTheme="minorHAnsi" w:hAnsiTheme="minorHAnsi" w:cstheme="minorHAnsi"/>
          <w:b/>
          <w:bCs/>
          <w:sz w:val="20"/>
          <w:szCs w:val="20"/>
        </w:rPr>
        <w:t>strengths</w:t>
      </w:r>
      <w:r w:rsidR="004D4F8D">
        <w:rPr>
          <w:rFonts w:asciiTheme="minorHAnsi" w:hAnsiTheme="minorHAnsi" w:cstheme="minorHAnsi"/>
          <w:sz w:val="20"/>
          <w:szCs w:val="20"/>
        </w:rPr>
        <w:t>.</w:t>
      </w:r>
    </w:p>
    <w:p w14:paraId="54BF8EBC" w14:textId="47D46C5E" w:rsidR="00621C4B" w:rsidRPr="00CD0455" w:rsidRDefault="00CD0455" w:rsidP="00CD0455">
      <w:pPr>
        <w:pStyle w:val="ListParagraph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sz w:val="20"/>
          <w:szCs w:val="20"/>
        </w:rPr>
        <w:t xml:space="preserve">Then, rank order </w:t>
      </w:r>
      <w:r w:rsidR="0097486C">
        <w:rPr>
          <w:rFonts w:asciiTheme="minorHAnsi" w:hAnsiTheme="minorHAnsi" w:cstheme="minorHAnsi"/>
          <w:sz w:val="20"/>
          <w:szCs w:val="20"/>
        </w:rPr>
        <w:t xml:space="preserve">the </w:t>
      </w:r>
      <w:r w:rsidRPr="00B701C0">
        <w:rPr>
          <w:rFonts w:asciiTheme="minorHAnsi" w:hAnsiTheme="minorHAnsi" w:cstheme="minorHAnsi"/>
          <w:sz w:val="20"/>
          <w:szCs w:val="20"/>
        </w:rPr>
        <w:t>top</w:t>
      </w:r>
      <w:r w:rsidRPr="004D4F8D">
        <w:rPr>
          <w:rFonts w:asciiTheme="minorHAnsi" w:hAnsiTheme="minorHAnsi" w:cstheme="minorHAnsi"/>
          <w:sz w:val="20"/>
          <w:szCs w:val="20"/>
        </w:rPr>
        <w:t xml:space="preserve">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522DB1" w:rsidRPr="00B701C0">
        <w:rPr>
          <w:rFonts w:asciiTheme="minorHAnsi" w:hAnsiTheme="minorHAnsi" w:cstheme="minorHAnsi"/>
          <w:sz w:val="20"/>
          <w:szCs w:val="20"/>
        </w:rPr>
        <w:t>dimensions</w:t>
      </w:r>
      <w:r w:rsidRPr="00B701C0">
        <w:rPr>
          <w:rFonts w:asciiTheme="minorHAnsi" w:hAnsiTheme="minorHAnsi" w:cstheme="minorHAnsi"/>
          <w:sz w:val="20"/>
          <w:szCs w:val="20"/>
        </w:rPr>
        <w:t xml:space="preserve"> you want to</w:t>
      </w:r>
      <w:r w:rsidRPr="00CD0455">
        <w:rPr>
          <w:rFonts w:asciiTheme="minorHAnsi" w:hAnsiTheme="minorHAnsi" w:cstheme="minorHAnsi"/>
          <w:b/>
          <w:bCs/>
          <w:sz w:val="20"/>
          <w:szCs w:val="20"/>
        </w:rPr>
        <w:t xml:space="preserve"> learn more </w:t>
      </w:r>
      <w:r w:rsidRPr="004D4F8D">
        <w:rPr>
          <w:rFonts w:asciiTheme="minorHAnsi" w:hAnsiTheme="minorHAnsi" w:cstheme="minorHAnsi"/>
          <w:b/>
          <w:bCs/>
          <w:sz w:val="20"/>
          <w:szCs w:val="20"/>
        </w:rPr>
        <w:t>about/</w:t>
      </w:r>
      <w:r w:rsidR="0097486C" w:rsidRPr="00B701C0">
        <w:rPr>
          <w:rFonts w:asciiTheme="minorHAnsi" w:hAnsiTheme="minorHAnsi" w:cstheme="minorHAnsi"/>
          <w:b/>
          <w:bCs/>
          <w:sz w:val="20"/>
          <w:szCs w:val="20"/>
        </w:rPr>
        <w:t>expand</w:t>
      </w:r>
      <w:r w:rsidR="005A3E1A" w:rsidRPr="004D4F8D">
        <w:rPr>
          <w:rFonts w:asciiTheme="minorHAnsi" w:hAnsiTheme="minorHAnsi" w:cstheme="minorHAnsi"/>
          <w:sz w:val="20"/>
          <w:szCs w:val="20"/>
        </w:rPr>
        <w:t>.</w:t>
      </w:r>
    </w:p>
    <w:p w14:paraId="6A24D3EA" w14:textId="77777777" w:rsidR="00082E69" w:rsidRPr="006C3422" w:rsidRDefault="00082E69" w:rsidP="00082E69">
      <w:pPr>
        <w:pStyle w:val="ListParagraph"/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80" w:type="dxa"/>
        <w:tblInd w:w="-545" w:type="dxa"/>
        <w:tblLook w:val="04A0" w:firstRow="1" w:lastRow="0" w:firstColumn="1" w:lastColumn="0" w:noHBand="0" w:noVBand="1"/>
      </w:tblPr>
      <w:tblGrid>
        <w:gridCol w:w="6118"/>
        <w:gridCol w:w="3689"/>
        <w:gridCol w:w="1979"/>
        <w:gridCol w:w="1894"/>
      </w:tblGrid>
      <w:tr w:rsidR="005F3873" w:rsidRPr="00D073B1" w14:paraId="72CC23CC" w14:textId="176A5A17" w:rsidTr="00E966FF">
        <w:trPr>
          <w:trHeight w:val="1007"/>
        </w:trPr>
        <w:tc>
          <w:tcPr>
            <w:tcW w:w="611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FBDF27F" w14:textId="131FF9D9" w:rsidR="005F3873" w:rsidRDefault="005F3873" w:rsidP="00BA0DDE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>Pre-K: CLASS</w:t>
            </w:r>
            <w:r w:rsidR="00522C90"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Domains and Dimensions</w:t>
            </w:r>
          </w:p>
          <w:p w14:paraId="442E8F96" w14:textId="263AFB0D" w:rsidR="00BB37D3" w:rsidRPr="009A6126" w:rsidRDefault="00BB37D3" w:rsidP="00BA0DDE">
            <w:pPr>
              <w:spacing w:line="240" w:lineRule="auto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BB39DD0" w14:textId="2AEE4BC8" w:rsidR="005F3873" w:rsidRPr="00E20887" w:rsidRDefault="005F3873" w:rsidP="00CD0455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20887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28560D">
              <w:rPr>
                <w:rFonts w:asciiTheme="minorHAnsi" w:hAnsiTheme="minorHAnsi" w:cstheme="minorHAnsi"/>
                <w:i/>
                <w:iCs/>
              </w:rPr>
              <w:t>do</w:t>
            </w:r>
            <w:r w:rsidRPr="00E20887">
              <w:rPr>
                <w:rFonts w:asciiTheme="minorHAnsi" w:hAnsiTheme="minorHAnsi" w:cstheme="minorHAnsi"/>
                <w:i/>
                <w:iCs/>
              </w:rPr>
              <w:t xml:space="preserve"> this with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all </w:t>
            </w:r>
            <w:r w:rsidRPr="00E20887">
              <w:rPr>
                <w:rFonts w:asciiTheme="minorHAnsi" w:hAnsiTheme="minorHAnsi" w:cstheme="minorHAnsi"/>
                <w:i/>
                <w:iCs/>
                <w:u w:val="single"/>
              </w:rPr>
              <w:t>children</w:t>
            </w:r>
            <w:r w:rsidRPr="00E2088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5C6B6052" w14:textId="37C6C6FE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Rarely (1, 2)</w:t>
            </w:r>
          </w:p>
          <w:p w14:paraId="0F4BBAD0" w14:textId="2EECBD08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Sometimes (3, 4, 5)</w:t>
            </w:r>
          </w:p>
          <w:p w14:paraId="494745AF" w14:textId="5A3E8C03" w:rsidR="005F3873" w:rsidRPr="00E20887" w:rsidRDefault="005F3873" w:rsidP="00CD045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Consistently (6, 7)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5D33604" w14:textId="6CD77A75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4D4F8D" w:rsidRPr="00B701C0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B701C0">
              <w:rPr>
                <w:rFonts w:asciiTheme="minorHAnsi" w:hAnsiTheme="minorHAnsi" w:cstheme="minorHAnsi"/>
                <w:i/>
                <w:u w:val="single"/>
              </w:rPr>
              <w:t>trength</w:t>
            </w:r>
            <w:r w:rsidR="001A3B29" w:rsidRPr="00B701C0">
              <w:rPr>
                <w:rFonts w:asciiTheme="minorHAnsi" w:hAnsiTheme="minorHAnsi" w:cstheme="minorHAnsi"/>
                <w:i/>
                <w:u w:val="single"/>
              </w:rPr>
              <w:t>s</w:t>
            </w: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60EE517" w14:textId="7393E301" w:rsidR="005F3873" w:rsidRPr="00E20887" w:rsidRDefault="00F86580" w:rsidP="00B701C0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="001A3B29">
              <w:rPr>
                <w:rFonts w:asciiTheme="minorHAnsi" w:hAnsiTheme="minorHAnsi" w:cstheme="minorHAnsi"/>
                <w:i/>
                <w:iCs/>
              </w:rPr>
              <w:t>areas to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 w:cstheme="minorHAnsi"/>
                <w:i/>
                <w:iCs/>
                <w:u w:val="single"/>
              </w:rPr>
              <w:t>learn more about/</w:t>
            </w:r>
            <w:r w:rsidR="004D4F8D">
              <w:rPr>
                <w:rFonts w:asciiTheme="minorHAnsi" w:hAnsiTheme="minorHAnsi" w:cstheme="minorHAnsi"/>
                <w:i/>
                <w:iCs/>
                <w:u w:val="single"/>
              </w:rPr>
              <w:t>expand</w:t>
            </w:r>
          </w:p>
        </w:tc>
      </w:tr>
      <w:tr w:rsidR="0028560D" w:rsidRPr="00D073B1" w14:paraId="56622799" w14:textId="6477A128" w:rsidTr="0028560D">
        <w:tc>
          <w:tcPr>
            <w:tcW w:w="6118" w:type="dxa"/>
            <w:tcBorders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5F95081" w14:textId="1DCC92C2" w:rsidR="0028560D" w:rsidRPr="008D6684" w:rsidRDefault="0028560D" w:rsidP="008D6684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0D7BF5">
              <w:rPr>
                <w:rFonts w:asciiTheme="minorHAnsi" w:hAnsiTheme="minorHAnsi" w:cstheme="minorHAnsi"/>
                <w:b/>
              </w:rPr>
              <w:t>Emotional Support</w:t>
            </w:r>
            <w:r>
              <w:rPr>
                <w:rFonts w:asciiTheme="minorHAnsi" w:hAnsiTheme="minorHAnsi" w:cstheme="minorHAnsi"/>
                <w:b/>
              </w:rPr>
              <w:t xml:space="preserve"> Domain</w:t>
            </w:r>
            <w:r w:rsidRPr="000D7BF5">
              <w:rPr>
                <w:rFonts w:asciiTheme="minorHAnsi" w:hAnsiTheme="minorHAnsi" w:cstheme="minorHAnsi"/>
                <w:b/>
              </w:rPr>
              <w:t>:</w:t>
            </w:r>
            <w:r w:rsidRPr="008D668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EA5E79">
              <w:rPr>
                <w:rFonts w:asciiTheme="minorHAnsi" w:hAnsiTheme="minorHAnsi" w:cstheme="minorHAnsi"/>
                <w:sz w:val="20"/>
                <w:szCs w:val="20"/>
              </w:rPr>
              <w:t>Helping children develop positive relationships, enjoyment in learning, comfort in the classroom, and appropriate levels of independence.</w:t>
            </w:r>
            <w:r>
              <w:rPr>
                <w:rFonts w:asciiTheme="minorHAnsi" w:hAnsiTheme="minorHAnsi" w:cstheme="minorHAnsi"/>
              </w:rPr>
              <w:t xml:space="preserve">                                             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</w:tcPr>
          <w:p w14:paraId="38922EAB" w14:textId="1809ED1F" w:rsidR="0028560D" w:rsidRPr="00621C4B" w:rsidRDefault="0028560D" w:rsidP="00621C4B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73" w:type="dxa"/>
            <w:gridSpan w:val="2"/>
            <w:tcBorders>
              <w:left w:val="nil"/>
              <w:bottom w:val="single" w:sz="4" w:space="0" w:color="auto"/>
            </w:tcBorders>
            <w:shd w:val="clear" w:color="auto" w:fill="F7CAAC" w:themeFill="accent2" w:themeFillTint="66"/>
          </w:tcPr>
          <w:p w14:paraId="5C6E7AC2" w14:textId="77777777" w:rsidR="0028560D" w:rsidRPr="00D073B1" w:rsidRDefault="0028560D" w:rsidP="00BD63BA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376DC5F6" w14:textId="15684EA7" w:rsidTr="00D12ECD">
        <w:trPr>
          <w:trHeight w:val="98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B7AAD4" w14:textId="2B19AE41" w:rsidR="00A2422F" w:rsidRPr="00E966FF" w:rsidRDefault="005F3873" w:rsidP="00E966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Positive Climate</w:t>
            </w:r>
            <w:r w:rsidR="005A3E1A" w:rsidRPr="00A2422F">
              <w:rPr>
                <w:rFonts w:asciiTheme="minorHAnsi" w:hAnsiTheme="minorHAnsi" w:cstheme="minorHAnsi"/>
                <w:b/>
                <w:bCs/>
                <w:color w:val="4472C4" w:themeColor="accent1"/>
              </w:rPr>
              <w:t xml:space="preserve">: </w:t>
            </w:r>
            <w:r w:rsidR="00A33052">
              <w:rPr>
                <w:rFonts w:asciiTheme="minorHAnsi" w:hAnsiTheme="minorHAnsi" w:cstheme="minorHAnsi"/>
                <w:i/>
                <w:iCs/>
              </w:rPr>
              <w:t>I</w:t>
            </w:r>
            <w:r w:rsidR="005A3E1A">
              <w:rPr>
                <w:rFonts w:asciiTheme="minorHAnsi" w:hAnsiTheme="minorHAnsi" w:cstheme="minorHAnsi"/>
                <w:i/>
                <w:iCs/>
              </w:rPr>
              <w:t xml:space="preserve"> promote positive </w:t>
            </w:r>
            <w:r w:rsidR="005A3E1A" w:rsidRPr="00E966FF">
              <w:rPr>
                <w:rFonts w:asciiTheme="minorHAnsi" w:hAnsiTheme="minorHAnsi" w:cstheme="minorHAnsi"/>
                <w:i/>
                <w:iCs/>
              </w:rPr>
              <w:t>relationship</w:t>
            </w:r>
            <w:r w:rsidR="00A33052">
              <w:rPr>
                <w:rFonts w:asciiTheme="minorHAnsi" w:hAnsiTheme="minorHAnsi" w:cstheme="minorHAnsi"/>
                <w:i/>
                <w:iCs/>
              </w:rPr>
              <w:t>s</w:t>
            </w:r>
            <w:r w:rsidR="001A3B29">
              <w:rPr>
                <w:rFonts w:asciiTheme="minorHAnsi" w:hAnsiTheme="minorHAnsi" w:cstheme="minorHAnsi"/>
                <w:i/>
                <w:iCs/>
              </w:rPr>
              <w:t>,</w:t>
            </w:r>
            <w:r w:rsidR="00A330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A3E1A" w:rsidRPr="00E966FF">
              <w:rPr>
                <w:rFonts w:asciiTheme="minorHAnsi" w:hAnsiTheme="minorHAnsi" w:cstheme="minorHAnsi"/>
                <w:i/>
                <w:iCs/>
              </w:rPr>
              <w:t>emotions</w:t>
            </w:r>
            <w:r w:rsidR="005A3E1A" w:rsidRPr="00A3305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5A3E1A" w:rsidRPr="00E966FF">
              <w:rPr>
                <w:rFonts w:asciiTheme="minorHAnsi" w:hAnsiTheme="minorHAnsi" w:cstheme="minorHAnsi"/>
                <w:i/>
                <w:iCs/>
              </w:rPr>
              <w:t>communication</w:t>
            </w:r>
            <w:r w:rsidR="005A3E1A" w:rsidRPr="00A33052">
              <w:rPr>
                <w:rFonts w:asciiTheme="minorHAnsi" w:hAnsiTheme="minorHAnsi" w:cstheme="minorHAnsi"/>
                <w:i/>
                <w:iCs/>
              </w:rPr>
              <w:t xml:space="preserve">, and </w:t>
            </w:r>
            <w:r w:rsidR="005A3E1A" w:rsidRPr="00E966FF">
              <w:rPr>
                <w:rFonts w:asciiTheme="minorHAnsi" w:hAnsiTheme="minorHAnsi" w:cstheme="minorHAnsi"/>
                <w:i/>
                <w:iCs/>
              </w:rPr>
              <w:t>respect.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8AE0" w14:textId="271507C9" w:rsidR="005F3873" w:rsidRPr="006C342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75216C04" w14:textId="356D80BB" w:rsidR="005F3873" w:rsidRPr="006C3422" w:rsidRDefault="00F86580" w:rsidP="00BE2A0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2AEBE99C" w14:textId="6D9CD358" w:rsidR="005F3873" w:rsidRPr="00E20887" w:rsidRDefault="005F3873" w:rsidP="00B91C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D9E1EE7" w14:textId="32ECEFCC" w:rsidR="005F3873" w:rsidRPr="00EA5E79" w:rsidRDefault="005F3873" w:rsidP="00EA5E7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4D4F8D" w:rsidRPr="00335F42" w14:paraId="56E672A2" w14:textId="161473A4" w:rsidTr="00522C90">
        <w:trPr>
          <w:trHeight w:val="971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87C4D4" w14:textId="133EC597" w:rsidR="00A2422F" w:rsidRPr="00E966FF" w:rsidRDefault="005F3873" w:rsidP="00E966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E966FF">
              <w:rPr>
                <w:rFonts w:asciiTheme="minorHAnsi" w:hAnsiTheme="minorHAnsi"/>
                <w:b/>
                <w:bCs/>
                <w:color w:val="000000" w:themeColor="text1"/>
              </w:rPr>
              <w:t>Negative Climate</w:t>
            </w:r>
            <w:r w:rsidR="005A3E1A" w:rsidRPr="00E966FF">
              <w:rPr>
                <w:rFonts w:asciiTheme="minorHAnsi" w:hAnsiTheme="minorHAnsi"/>
                <w:b/>
                <w:bCs/>
                <w:color w:val="000000" w:themeColor="text1"/>
              </w:rPr>
              <w:t xml:space="preserve">: </w:t>
            </w:r>
            <w:r w:rsidR="0028560D" w:rsidRPr="0028560D">
              <w:rPr>
                <w:rFonts w:asciiTheme="minorHAnsi" w:hAnsiTheme="minorHAnsi"/>
                <w:i/>
                <w:iCs/>
              </w:rPr>
              <w:t xml:space="preserve">I </w:t>
            </w:r>
            <w:r w:rsidR="00CE0914">
              <w:rPr>
                <w:rFonts w:asciiTheme="minorHAnsi" w:hAnsiTheme="minorHAnsi"/>
                <w:i/>
                <w:iCs/>
              </w:rPr>
              <w:t xml:space="preserve">appear irritated with </w:t>
            </w:r>
            <w:r w:rsidR="0028560D" w:rsidRPr="0028560D">
              <w:rPr>
                <w:rFonts w:asciiTheme="minorHAnsi" w:hAnsiTheme="minorHAnsi"/>
                <w:i/>
                <w:iCs/>
              </w:rPr>
              <w:t>negative interactions with children</w:t>
            </w:r>
            <w:r w:rsidR="005A3E1A" w:rsidRPr="005A3E1A">
              <w:rPr>
                <w:rFonts w:asciiTheme="minorHAnsi" w:hAnsiTheme="minorHAnsi"/>
                <w:i/>
                <w:iCs/>
              </w:rPr>
              <w:t xml:space="preserve"> </w:t>
            </w:r>
            <w:r w:rsidR="0028560D">
              <w:rPr>
                <w:rFonts w:asciiTheme="minorHAnsi" w:hAnsiTheme="minorHAnsi"/>
                <w:i/>
                <w:iCs/>
              </w:rPr>
              <w:t>(including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/>
                <w:i/>
                <w:iCs/>
              </w:rPr>
              <w:t>negative emotions</w:t>
            </w:r>
            <w:r w:rsidRPr="0028560D">
              <w:rPr>
                <w:rFonts w:asciiTheme="minorHAnsi" w:hAnsiTheme="minorHAnsi"/>
                <w:i/>
                <w:iCs/>
              </w:rPr>
              <w:t xml:space="preserve">, </w:t>
            </w:r>
            <w:r w:rsidR="005A3E1A" w:rsidRPr="00E966FF">
              <w:rPr>
                <w:rFonts w:asciiTheme="minorHAnsi" w:hAnsiTheme="minorHAnsi"/>
                <w:i/>
                <w:iCs/>
              </w:rPr>
              <w:t>sarcasm/disrespect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, </w:t>
            </w:r>
            <w:r w:rsidR="005A3E1A" w:rsidRPr="00E966FF">
              <w:rPr>
                <w:rFonts w:asciiTheme="minorHAnsi" w:hAnsiTheme="minorHAnsi"/>
                <w:i/>
                <w:iCs/>
              </w:rPr>
              <w:t>severe negativity</w:t>
            </w:r>
            <w:r w:rsidR="005A3E1A" w:rsidRPr="0028560D">
              <w:rPr>
                <w:rFonts w:asciiTheme="minorHAnsi" w:hAnsiTheme="minorHAnsi"/>
                <w:i/>
                <w:iCs/>
              </w:rPr>
              <w:t xml:space="preserve">, and/or </w:t>
            </w:r>
            <w:r w:rsidR="005A3E1A" w:rsidRPr="00E966FF">
              <w:rPr>
                <w:rFonts w:asciiTheme="minorHAnsi" w:hAnsiTheme="minorHAnsi"/>
                <w:i/>
                <w:iCs/>
              </w:rPr>
              <w:t>punitive control</w:t>
            </w:r>
            <w:r w:rsidR="0028560D" w:rsidRPr="00E966FF">
              <w:rPr>
                <w:rFonts w:asciiTheme="minorHAnsi" w:hAnsiTheme="minorHAnsi"/>
                <w:i/>
                <w:iCs/>
              </w:rPr>
              <w:t>)</w:t>
            </w:r>
            <w:r w:rsidR="005A3E1A" w:rsidRPr="00E966FF">
              <w:rPr>
                <w:rFonts w:asciiTheme="minorHAnsi" w:hAnsiTheme="minorHAnsi"/>
                <w:i/>
                <w:iCs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65D" w14:textId="77777777" w:rsidR="0028560D" w:rsidRPr="006C3422" w:rsidRDefault="0028560D" w:rsidP="002856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6      7 </w:t>
            </w:r>
          </w:p>
          <w:p w14:paraId="1F96C166" w14:textId="543544FF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373A694D" w14:textId="3464C5A4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29A50763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D4F8D" w:rsidRPr="00335F42" w14:paraId="3C4489A3" w14:textId="3B192C45" w:rsidTr="00522C90">
        <w:trPr>
          <w:trHeight w:val="1160"/>
        </w:trPr>
        <w:tc>
          <w:tcPr>
            <w:tcW w:w="6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DAE306C" w14:textId="6A2EDA64" w:rsidR="00FE476C" w:rsidRPr="00E966FF" w:rsidRDefault="005F3873" w:rsidP="00E966FF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/>
                <w:b/>
                <w:bCs/>
                <w:color w:val="000000" w:themeColor="text1"/>
              </w:rPr>
              <w:t>Teacher Sensitivity</w:t>
            </w:r>
            <w:r w:rsidR="00044968" w:rsidRPr="00E966FF">
              <w:rPr>
                <w:rFonts w:asciiTheme="minorHAnsi" w:hAnsiTheme="minorHAnsi"/>
                <w:b/>
                <w:bCs/>
                <w:color w:val="000000" w:themeColor="text1"/>
              </w:rPr>
              <w:t>:</w:t>
            </w:r>
            <w:r w:rsidR="0004496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33052" w:rsidRPr="009E1F52">
              <w:rPr>
                <w:rFonts w:asciiTheme="minorHAnsi" w:hAnsiTheme="minorHAnsi" w:cstheme="minorHAnsi"/>
                <w:i/>
                <w:iCs/>
              </w:rPr>
              <w:t>I am</w:t>
            </w:r>
            <w:r w:rsidR="00044968" w:rsidRPr="009E1F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aware</w:t>
            </w:r>
            <w:r w:rsidR="001A3B29">
              <w:rPr>
                <w:rFonts w:asciiTheme="minorHAnsi" w:hAnsiTheme="minorHAnsi" w:cstheme="minorHAnsi"/>
                <w:i/>
                <w:iCs/>
              </w:rPr>
              <w:t xml:space="preserve"> of and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responsive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 to the needs of children,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address problems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, and provide space where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children are comfortable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3B5" w14:textId="0EB33E1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="00B701C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4E8480CA" w14:textId="1AA4DD0E" w:rsidR="005F3873" w:rsidRPr="006C342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5BC1FE45" w14:textId="18FEE2FF" w:rsidR="005F3873" w:rsidRPr="00E20887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4FC41B99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335F42" w14:paraId="0F02A5CA" w14:textId="31638FD4" w:rsidTr="00E966FF">
        <w:trPr>
          <w:trHeight w:val="70"/>
        </w:trPr>
        <w:tc>
          <w:tcPr>
            <w:tcW w:w="6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BDDDE" w14:textId="77777777" w:rsidR="00A2422F" w:rsidRPr="00B701C0" w:rsidRDefault="005F3873" w:rsidP="00E966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Regard for Student Perspectives</w:t>
            </w:r>
            <w:r w:rsidR="00044968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: </w:t>
            </w:r>
            <w:r w:rsidR="00A33052">
              <w:rPr>
                <w:rFonts w:asciiTheme="minorHAnsi" w:hAnsiTheme="minorHAnsi" w:cstheme="minorHAnsi"/>
                <w:i/>
                <w:iCs/>
              </w:rPr>
              <w:t>I</w:t>
            </w:r>
            <w:r w:rsidR="00A33052" w:rsidRPr="0004496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966FF">
              <w:rPr>
                <w:rFonts w:asciiTheme="minorHAnsi" w:hAnsiTheme="minorHAnsi" w:cstheme="minorHAnsi"/>
                <w:i/>
                <w:iCs/>
              </w:rPr>
              <w:t>promote and incorporate children’s ideas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E966FF">
              <w:rPr>
                <w:rFonts w:asciiTheme="minorHAnsi" w:hAnsiTheme="minorHAnsi" w:cstheme="minorHAnsi"/>
                <w:i/>
                <w:iCs/>
              </w:rPr>
              <w:t>support independence and leadership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>,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8560D">
              <w:rPr>
                <w:rFonts w:asciiTheme="minorHAnsi" w:hAnsiTheme="minorHAnsi" w:cstheme="minorHAnsi"/>
                <w:i/>
                <w:iCs/>
              </w:rPr>
              <w:t>and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E476C" w:rsidRPr="0045263F">
              <w:rPr>
                <w:rFonts w:asciiTheme="minorHAnsi" w:hAnsiTheme="minorHAnsi" w:cstheme="minorHAnsi"/>
                <w:i/>
                <w:iCs/>
              </w:rPr>
              <w:t xml:space="preserve">create </w:t>
            </w:r>
            <w:r w:rsidR="00044968" w:rsidRPr="0028560D">
              <w:rPr>
                <w:rFonts w:asciiTheme="minorHAnsi" w:hAnsiTheme="minorHAnsi" w:cstheme="minorHAnsi"/>
                <w:i/>
                <w:iCs/>
              </w:rPr>
              <w:t xml:space="preserve">a </w:t>
            </w:r>
            <w:r w:rsidR="00044968" w:rsidRPr="00E966FF">
              <w:rPr>
                <w:rFonts w:asciiTheme="minorHAnsi" w:hAnsiTheme="minorHAnsi" w:cstheme="minorHAnsi"/>
                <w:i/>
                <w:iCs/>
              </w:rPr>
              <w:t xml:space="preserve">child-focused </w:t>
            </w:r>
            <w:r w:rsidR="00044968" w:rsidRPr="00A33052">
              <w:rPr>
                <w:rFonts w:asciiTheme="minorHAnsi" w:hAnsiTheme="minorHAnsi" w:cstheme="minorHAnsi"/>
                <w:i/>
                <w:iCs/>
              </w:rPr>
              <w:t xml:space="preserve">classroom environment. </w:t>
            </w:r>
          </w:p>
          <w:p w14:paraId="12F8DFE8" w14:textId="1BFED707" w:rsidR="00522C90" w:rsidRPr="00E966FF" w:rsidRDefault="00522C90" w:rsidP="00B701C0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C10" w14:textId="03E189D2" w:rsidR="005F3873" w:rsidRPr="006C3422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1      2           3      4     5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3422">
              <w:rPr>
                <w:rFonts w:asciiTheme="minorHAnsi" w:hAnsiTheme="minorHAnsi" w:cstheme="minorHAnsi"/>
                <w:b/>
                <w:bCs/>
              </w:rPr>
              <w:t xml:space="preserve">     6      7 </w:t>
            </w:r>
          </w:p>
          <w:p w14:paraId="70B27908" w14:textId="41C12393" w:rsidR="005F3873" w:rsidRPr="006C3422" w:rsidRDefault="00F86580" w:rsidP="00E2088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9DA1920" w14:textId="05570FE1" w:rsidR="005F3873" w:rsidRPr="00884C2F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53918A49" w14:textId="77777777" w:rsidR="005F3873" w:rsidRPr="00B91C72" w:rsidRDefault="005F3873" w:rsidP="00BE2A0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2A3B255" w14:textId="5D03E9B0" w:rsidR="00B56F53" w:rsidRPr="00B701C0" w:rsidRDefault="00B56F53" w:rsidP="00B701C0">
      <w:pPr>
        <w:rPr>
          <w:rFonts w:asciiTheme="minorHAnsi" w:hAnsiTheme="minorHAnsi" w:cstheme="minorHAnsi"/>
          <w:sz w:val="24"/>
          <w:szCs w:val="24"/>
        </w:rPr>
        <w:sectPr w:rsidR="00B56F53" w:rsidRPr="00B701C0" w:rsidSect="00B701C0">
          <w:headerReference w:type="default" r:id="rId7"/>
          <w:footerReference w:type="default" r:id="rId8"/>
          <w:pgSz w:w="15840" w:h="12240" w:orient="landscape"/>
          <w:pgMar w:top="1350" w:right="1440" w:bottom="180" w:left="1440" w:header="432" w:footer="432" w:gutter="0"/>
          <w:cols w:space="720"/>
          <w:docGrid w:linePitch="360"/>
        </w:sectPr>
      </w:pPr>
    </w:p>
    <w:tbl>
      <w:tblPr>
        <w:tblStyle w:val="TableGrid"/>
        <w:tblW w:w="13680" w:type="dxa"/>
        <w:tblInd w:w="-545" w:type="dxa"/>
        <w:tblLook w:val="04A0" w:firstRow="1" w:lastRow="0" w:firstColumn="1" w:lastColumn="0" w:noHBand="0" w:noVBand="1"/>
      </w:tblPr>
      <w:tblGrid>
        <w:gridCol w:w="6118"/>
        <w:gridCol w:w="3689"/>
        <w:gridCol w:w="1979"/>
        <w:gridCol w:w="1894"/>
      </w:tblGrid>
      <w:tr w:rsidR="0028560D" w:rsidRPr="00335F42" w14:paraId="475CFB19" w14:textId="77777777" w:rsidTr="00E966FF">
        <w:trPr>
          <w:trHeight w:val="710"/>
        </w:trPr>
        <w:tc>
          <w:tcPr>
            <w:tcW w:w="6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BC7FC9" w14:textId="1FE36B9A" w:rsidR="0028560D" w:rsidRPr="000D7BF5" w:rsidRDefault="0028560D" w:rsidP="0028560D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Pre-K: CLASS</w:t>
            </w:r>
            <w:r w:rsidR="00522C90">
              <w:rPr>
                <w:rFonts w:ascii="Calibri" w:hAnsi="Calibri" w:cs="Calibri"/>
                <w:b/>
                <w:sz w:val="24"/>
                <w:szCs w:val="24"/>
              </w:rPr>
              <w:t>®</w:t>
            </w:r>
            <w:r w:rsidRPr="009A61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Domains and Dimensions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1B0446" w14:textId="7AAF4F56" w:rsidR="0028560D" w:rsidRPr="00E20887" w:rsidRDefault="0028560D" w:rsidP="0028560D">
            <w:p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20887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>
              <w:rPr>
                <w:rFonts w:asciiTheme="minorHAnsi" w:hAnsiTheme="minorHAnsi" w:cstheme="minorHAnsi"/>
                <w:i/>
                <w:iCs/>
              </w:rPr>
              <w:t>do</w:t>
            </w:r>
            <w:r w:rsidRPr="00E20887">
              <w:rPr>
                <w:rFonts w:asciiTheme="minorHAnsi" w:hAnsiTheme="minorHAnsi" w:cstheme="minorHAnsi"/>
                <w:i/>
                <w:iCs/>
              </w:rPr>
              <w:t xml:space="preserve"> this with </w:t>
            </w:r>
            <w:r w:rsidRPr="00674F5F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 xml:space="preserve">all </w:t>
            </w:r>
            <w:r w:rsidRPr="00E20887">
              <w:rPr>
                <w:rFonts w:asciiTheme="minorHAnsi" w:hAnsiTheme="minorHAnsi" w:cstheme="minorHAnsi"/>
                <w:i/>
                <w:iCs/>
                <w:u w:val="single"/>
              </w:rPr>
              <w:t>children</w:t>
            </w:r>
            <w:r w:rsidRPr="00E20887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117FD72F" w14:textId="77777777" w:rsidR="0028560D" w:rsidRPr="00E20887" w:rsidRDefault="0028560D" w:rsidP="0028560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Rarely (1, 2)</w:t>
            </w:r>
          </w:p>
          <w:p w14:paraId="6C6C91DA" w14:textId="77777777" w:rsidR="0028560D" w:rsidRDefault="0028560D" w:rsidP="0028560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20887">
              <w:rPr>
                <w:rFonts w:asciiTheme="minorHAnsi" w:hAnsiTheme="minorHAnsi" w:cstheme="minorHAnsi"/>
              </w:rPr>
              <w:t>Sometimes (3, 4, 5)</w:t>
            </w:r>
          </w:p>
          <w:p w14:paraId="077F0BAE" w14:textId="54BCDCB9" w:rsidR="0028560D" w:rsidRPr="00E966FF" w:rsidRDefault="0028560D" w:rsidP="00E966F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E966FF">
              <w:rPr>
                <w:rFonts w:asciiTheme="minorHAnsi" w:hAnsiTheme="minorHAnsi" w:cstheme="minorHAnsi"/>
              </w:rPr>
              <w:t>Consistently (6, 7)</w:t>
            </w: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EFB488" w14:textId="540FE6FF" w:rsidR="0028560D" w:rsidRPr="00B91C72" w:rsidRDefault="004D4F8D" w:rsidP="002856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 w:rsidRPr="00352DAD">
              <w:rPr>
                <w:rFonts w:asciiTheme="minorHAnsi" w:hAnsiTheme="minorHAnsi" w:cstheme="minorHAnsi"/>
                <w:i/>
                <w:iCs/>
                <w:u w:val="single"/>
              </w:rPr>
              <w:t>S</w:t>
            </w:r>
            <w:r w:rsidRPr="00352DAD">
              <w:rPr>
                <w:rFonts w:asciiTheme="minorHAnsi" w:hAnsiTheme="minorHAnsi" w:cstheme="minorHAnsi"/>
                <w:i/>
                <w:u w:val="single"/>
              </w:rPr>
              <w:t>trengths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19ED803A" w14:textId="5D339060" w:rsidR="0028560D" w:rsidRPr="00B91C72" w:rsidRDefault="004D4F8D" w:rsidP="002856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Top </w:t>
            </w:r>
            <w:r w:rsidRPr="00CD0455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3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areas to </w:t>
            </w:r>
            <w:r w:rsidRPr="00E966FF">
              <w:rPr>
                <w:rFonts w:asciiTheme="minorHAnsi" w:hAnsiTheme="minorHAnsi" w:cstheme="minorHAnsi"/>
                <w:i/>
                <w:iCs/>
                <w:u w:val="single"/>
              </w:rPr>
              <w:t>learn more about/</w:t>
            </w:r>
            <w:r>
              <w:rPr>
                <w:rFonts w:asciiTheme="minorHAnsi" w:hAnsiTheme="minorHAnsi" w:cstheme="minorHAnsi"/>
                <w:i/>
                <w:iCs/>
                <w:u w:val="single"/>
              </w:rPr>
              <w:t>expand</w:t>
            </w:r>
          </w:p>
        </w:tc>
      </w:tr>
      <w:tr w:rsidR="005F3873" w:rsidRPr="00335F42" w14:paraId="50EE9AC2" w14:textId="1172FD4C" w:rsidTr="00E966FF">
        <w:trPr>
          <w:trHeight w:val="710"/>
        </w:trPr>
        <w:tc>
          <w:tcPr>
            <w:tcW w:w="6118" w:type="dxa"/>
            <w:tcBorders>
              <w:top w:val="single" w:sz="4" w:space="0" w:color="auto"/>
              <w:right w:val="nil"/>
            </w:tcBorders>
            <w:shd w:val="clear" w:color="auto" w:fill="F4B083" w:themeFill="accent2" w:themeFillTint="99"/>
          </w:tcPr>
          <w:p w14:paraId="078F18E2" w14:textId="056F7EE3" w:rsidR="005F3873" w:rsidRPr="00D834A0" w:rsidRDefault="005F3873" w:rsidP="006A493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D7BF5">
              <w:rPr>
                <w:rFonts w:asciiTheme="minorHAnsi" w:hAnsiTheme="minorHAnsi" w:cstheme="minorHAnsi"/>
                <w:b/>
                <w:bCs/>
              </w:rPr>
              <w:t>Classroom Organization</w:t>
            </w:r>
            <w:r w:rsidR="00F86580">
              <w:rPr>
                <w:rFonts w:asciiTheme="minorHAnsi" w:hAnsiTheme="minorHAnsi" w:cstheme="minorHAnsi"/>
                <w:b/>
                <w:bCs/>
              </w:rPr>
              <w:t xml:space="preserve"> Domain</w:t>
            </w:r>
            <w:r w:rsidRPr="000D7BF5">
              <w:rPr>
                <w:rFonts w:asciiTheme="minorHAnsi" w:hAnsiTheme="minorHAnsi" w:cstheme="minorHAnsi"/>
                <w:b/>
                <w:bCs/>
              </w:rPr>
              <w:t>:</w:t>
            </w:r>
            <w:r w:rsidRPr="00D834A0">
              <w:rPr>
                <w:rFonts w:asciiTheme="minorHAnsi" w:hAnsiTheme="minorHAnsi" w:cstheme="minorHAnsi"/>
              </w:rPr>
              <w:t xml:space="preserve"> </w:t>
            </w:r>
            <w:r w:rsidRPr="006C3422">
              <w:rPr>
                <w:rFonts w:asciiTheme="minorHAnsi" w:hAnsiTheme="minorHAnsi" w:cstheme="minorHAnsi"/>
                <w:sz w:val="20"/>
                <w:szCs w:val="20"/>
              </w:rPr>
              <w:t>Helping children develop skills to regulate their own behavior, maintain engagement, and get the most learning out of each school day</w:t>
            </w:r>
            <w:r w:rsidRPr="006C34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17BA40E3" w14:textId="77777777" w:rsidR="005F3873" w:rsidRDefault="005F3873" w:rsidP="009E295A">
            <w:pPr>
              <w:ind w:left="43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</w:tcBorders>
            <w:shd w:val="clear" w:color="auto" w:fill="F4B083" w:themeFill="accent2" w:themeFillTint="99"/>
          </w:tcPr>
          <w:p w14:paraId="5F581370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</w:tcBorders>
            <w:shd w:val="clear" w:color="auto" w:fill="F4B083" w:themeFill="accent2" w:themeFillTint="99"/>
          </w:tcPr>
          <w:p w14:paraId="036BF9DF" w14:textId="77777777" w:rsidR="005F3873" w:rsidRPr="00B91C72" w:rsidRDefault="005F3873" w:rsidP="009E295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5BB502A3" w14:textId="605D8865" w:rsidTr="00D12ECD">
        <w:trPr>
          <w:trHeight w:val="1070"/>
        </w:trPr>
        <w:tc>
          <w:tcPr>
            <w:tcW w:w="6118" w:type="dxa"/>
            <w:shd w:val="clear" w:color="auto" w:fill="F2F2F2" w:themeFill="background1" w:themeFillShade="F2"/>
          </w:tcPr>
          <w:p w14:paraId="5F0698AE" w14:textId="1E36A704" w:rsidR="00522C90" w:rsidRPr="00B701C0" w:rsidRDefault="005F3873" w:rsidP="00D108DC">
            <w:pPr>
              <w:pStyle w:val="ListParagraph"/>
              <w:numPr>
                <w:ilvl w:val="0"/>
                <w:numId w:val="15"/>
              </w:numPr>
              <w:spacing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Behavior Management</w:t>
            </w:r>
            <w:r w:rsidR="00674F5F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674F5F" w:rsidRPr="00A33052">
              <w:rPr>
                <w:rFonts w:asciiTheme="minorHAnsi" w:hAnsiTheme="minorHAnsi" w:cstheme="minorHAnsi"/>
                <w:color w:val="4472C4" w:themeColor="accent1"/>
              </w:rPr>
              <w:t xml:space="preserve"> </w:t>
            </w:r>
            <w:r w:rsidR="00A33052" w:rsidRPr="009E1F52">
              <w:rPr>
                <w:rFonts w:asciiTheme="minorHAnsi" w:hAnsiTheme="minorHAnsi" w:cstheme="minorHAnsi"/>
                <w:i/>
                <w:iCs/>
              </w:rPr>
              <w:t>I am</w:t>
            </w:r>
            <w:r w:rsidR="00674F5F" w:rsidRPr="009E1F5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>proactive</w:t>
            </w:r>
            <w:r w:rsidR="00674F5F" w:rsidRPr="00A33052">
              <w:rPr>
                <w:rFonts w:asciiTheme="minorHAnsi" w:hAnsiTheme="minorHAnsi" w:cstheme="minorHAnsi"/>
                <w:i/>
                <w:iCs/>
              </w:rPr>
              <w:t xml:space="preserve">, establish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>clear behavior</w:t>
            </w:r>
            <w:r w:rsidR="001A3B29">
              <w:rPr>
                <w:rFonts w:asciiTheme="minorHAnsi" w:hAnsiTheme="minorHAnsi" w:cstheme="minorHAnsi"/>
                <w:i/>
                <w:iCs/>
              </w:rPr>
              <w:t>al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 xml:space="preserve"> expectations</w:t>
            </w:r>
            <w:r w:rsidR="00674F5F" w:rsidRPr="00A33052">
              <w:rPr>
                <w:rFonts w:asciiTheme="minorHAnsi" w:hAnsiTheme="minorHAnsi" w:cstheme="minorHAnsi"/>
                <w:i/>
                <w:iCs/>
              </w:rPr>
              <w:t xml:space="preserve">, and </w:t>
            </w:r>
            <w:r w:rsidRPr="00E966FF">
              <w:rPr>
                <w:rFonts w:asciiTheme="minorHAnsi" w:hAnsiTheme="minorHAnsi" w:cstheme="minorHAnsi"/>
                <w:i/>
                <w:iCs/>
              </w:rPr>
              <w:t>redirect misbehavior</w:t>
            </w:r>
            <w:r w:rsidRPr="00A33052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3689" w:type="dxa"/>
          </w:tcPr>
          <w:p w14:paraId="1B1C2D72" w14:textId="7E70E0CD" w:rsidR="005F3873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6      7 </w:t>
            </w:r>
          </w:p>
          <w:p w14:paraId="0AC990D7" w14:textId="297E8ECD" w:rsidR="005F3873" w:rsidRPr="00335F42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71C63390" w14:textId="50212B56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7F468738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4AE1BBF6" w14:textId="4FBE6B33" w:rsidTr="00D12ECD">
        <w:trPr>
          <w:trHeight w:val="980"/>
        </w:trPr>
        <w:tc>
          <w:tcPr>
            <w:tcW w:w="6118" w:type="dxa"/>
            <w:shd w:val="clear" w:color="auto" w:fill="F2F2F2" w:themeFill="background1" w:themeFillShade="F2"/>
          </w:tcPr>
          <w:p w14:paraId="5A76E329" w14:textId="776C9164" w:rsidR="00A2422F" w:rsidRPr="00D108DC" w:rsidRDefault="005F3873" w:rsidP="00D108D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108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Productivity</w:t>
            </w:r>
            <w:r w:rsidR="00674F5F" w:rsidRPr="00D108D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674F5F" w:rsidRPr="00D108D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33052" w:rsidRPr="00D108DC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674F5F" w:rsidRPr="00D108DC">
              <w:rPr>
                <w:rFonts w:asciiTheme="minorHAnsi" w:hAnsiTheme="minorHAnsi" w:cstheme="minorHAnsi"/>
                <w:i/>
                <w:iCs/>
              </w:rPr>
              <w:t>maximize learning time, establish efficient routines, and make transitions brief and engaging.</w:t>
            </w:r>
          </w:p>
        </w:tc>
        <w:tc>
          <w:tcPr>
            <w:tcW w:w="3689" w:type="dxa"/>
          </w:tcPr>
          <w:p w14:paraId="1DF570A4" w14:textId="4B6D1C6C" w:rsidR="005F3873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6      7 </w:t>
            </w:r>
          </w:p>
          <w:p w14:paraId="4C09A8EB" w14:textId="7739247D" w:rsidR="005F3873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</w:tcPr>
          <w:p w14:paraId="29A21A8F" w14:textId="23886AB2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</w:tcPr>
          <w:p w14:paraId="5723671B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74799041" w14:textId="04376003" w:rsidTr="00E966FF">
        <w:tc>
          <w:tcPr>
            <w:tcW w:w="6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AA34" w14:textId="6841B064" w:rsidR="00A84033" w:rsidRPr="00A2422F" w:rsidRDefault="005F3873" w:rsidP="00D108DC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Instructional Learning Formats</w:t>
            </w:r>
            <w:r w:rsidR="00674F5F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: </w:t>
            </w:r>
            <w:r w:rsidR="0045263F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674F5F">
              <w:rPr>
                <w:rFonts w:asciiTheme="minorHAnsi" w:hAnsiTheme="minorHAnsi" w:cstheme="minorHAnsi"/>
                <w:i/>
                <w:iCs/>
              </w:rPr>
              <w:t xml:space="preserve">provide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>clear learning objectives</w:t>
            </w:r>
            <w:r w:rsidR="00674F5F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>maximize child engagement</w:t>
            </w:r>
            <w:r w:rsidR="00674F5F">
              <w:rPr>
                <w:rFonts w:asciiTheme="minorHAnsi" w:hAnsiTheme="minorHAnsi" w:cstheme="minorHAnsi"/>
                <w:i/>
                <w:iCs/>
              </w:rPr>
              <w:t xml:space="preserve">, and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 xml:space="preserve">vary </w:t>
            </w:r>
            <w:r w:rsidR="0045263F">
              <w:rPr>
                <w:rFonts w:asciiTheme="minorHAnsi" w:hAnsiTheme="minorHAnsi" w:cstheme="minorHAnsi"/>
                <w:i/>
                <w:iCs/>
              </w:rPr>
              <w:t>my</w:t>
            </w:r>
            <w:r w:rsidR="0045263F" w:rsidRPr="00E966F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4F5F" w:rsidRPr="00E966FF">
              <w:rPr>
                <w:rFonts w:asciiTheme="minorHAnsi" w:hAnsiTheme="minorHAnsi" w:cstheme="minorHAnsi"/>
                <w:i/>
                <w:iCs/>
              </w:rPr>
              <w:t>teaching approaches.</w:t>
            </w:r>
            <w:r w:rsidR="00674F5F" w:rsidRPr="00674F5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04DD0B2A" w14:textId="344C723D" w:rsidR="00A2422F" w:rsidRPr="00E966FF" w:rsidRDefault="00A2422F" w:rsidP="00E966FF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224D968B" w14:textId="33E83021" w:rsidR="005F3873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6      7 </w:t>
            </w:r>
          </w:p>
          <w:p w14:paraId="2F021064" w14:textId="6639BD54" w:rsidR="005F3873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D3BA6C3" w14:textId="4371EA15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14:paraId="5B6B0777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8560D" w:rsidRPr="00B91C72" w14:paraId="0A19A6A4" w14:textId="340A38CC" w:rsidTr="00E75773">
        <w:tc>
          <w:tcPr>
            <w:tcW w:w="6118" w:type="dxa"/>
            <w:tcBorders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2FEA604F" w14:textId="0E61E7CF" w:rsidR="0028560D" w:rsidRPr="007E6E9F" w:rsidRDefault="0028560D" w:rsidP="007E6E9F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0D7BF5">
              <w:rPr>
                <w:rFonts w:asciiTheme="minorHAnsi" w:hAnsiTheme="minorHAnsi" w:cstheme="minorHAnsi"/>
                <w:b/>
                <w:bCs/>
              </w:rPr>
              <w:t>Instructional Support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Domain</w:t>
            </w:r>
            <w:r w:rsidRPr="000D7BF5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6C3422">
              <w:rPr>
                <w:rFonts w:asciiTheme="minorHAnsi" w:hAnsiTheme="minorHAnsi" w:cstheme="minorHAnsi"/>
                <w:sz w:val="20"/>
                <w:szCs w:val="20"/>
              </w:rPr>
              <w:t>Promoting children’s thinking and problem-solving, using feedback to deepen understanding, and helping children develop more complex language skills.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9" w:type="dxa"/>
            <w:tcBorders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14:paraId="4D7D7C62" w14:textId="77777777" w:rsidR="0028560D" w:rsidRDefault="0028560D" w:rsidP="007E6E9F">
            <w:pPr>
              <w:ind w:left="43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73" w:type="dxa"/>
            <w:gridSpan w:val="2"/>
            <w:tcBorders>
              <w:left w:val="nil"/>
              <w:bottom w:val="single" w:sz="4" w:space="0" w:color="auto"/>
            </w:tcBorders>
            <w:shd w:val="clear" w:color="auto" w:fill="F4B083" w:themeFill="accent2" w:themeFillTint="99"/>
          </w:tcPr>
          <w:p w14:paraId="0731B86A" w14:textId="77777777" w:rsidR="0028560D" w:rsidRPr="00B91C72" w:rsidRDefault="0028560D" w:rsidP="007E6E9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3BBADC1F" w14:textId="197C66DE" w:rsidTr="00E966FF"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00F3F7" w14:textId="2201EC68" w:rsidR="00A2422F" w:rsidRPr="00E966FF" w:rsidRDefault="005F3873" w:rsidP="00A2422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Concept Development</w:t>
            </w:r>
            <w:r w:rsidR="00983E43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983E4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5263F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983E43" w:rsidRPr="00E966FF">
              <w:rPr>
                <w:rFonts w:asciiTheme="minorHAnsi" w:hAnsiTheme="minorHAnsi" w:cstheme="minorHAnsi"/>
                <w:i/>
                <w:iCs/>
              </w:rPr>
              <w:t>teach information clearly</w:t>
            </w:r>
            <w:r w:rsidR="00983E43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CE0914">
              <w:rPr>
                <w:rFonts w:asciiTheme="minorHAnsi" w:hAnsiTheme="minorHAnsi" w:cstheme="minorHAnsi"/>
                <w:i/>
                <w:iCs/>
              </w:rPr>
              <w:t>connect activities and ideas to one another,</w:t>
            </w:r>
            <w:r w:rsidR="00983E43">
              <w:rPr>
                <w:rFonts w:asciiTheme="minorHAnsi" w:hAnsiTheme="minorHAnsi" w:cstheme="minorHAnsi"/>
                <w:i/>
                <w:iCs/>
              </w:rPr>
              <w:t xml:space="preserve"> make </w:t>
            </w:r>
            <w:r w:rsidR="00983E43" w:rsidRPr="00E966FF">
              <w:rPr>
                <w:rFonts w:asciiTheme="minorHAnsi" w:hAnsiTheme="minorHAnsi" w:cstheme="minorHAnsi"/>
                <w:i/>
                <w:iCs/>
              </w:rPr>
              <w:t xml:space="preserve">learning </w:t>
            </w:r>
            <w:r w:rsidR="00CE0914" w:rsidRPr="00E966FF">
              <w:rPr>
                <w:rFonts w:asciiTheme="minorHAnsi" w:hAnsiTheme="minorHAnsi" w:cstheme="minorHAnsi"/>
                <w:i/>
                <w:iCs/>
              </w:rPr>
              <w:t>meaningful</w:t>
            </w:r>
            <w:r w:rsidR="00CE0914">
              <w:rPr>
                <w:rFonts w:asciiTheme="minorHAnsi" w:hAnsiTheme="minorHAnsi" w:cstheme="minorHAnsi"/>
                <w:i/>
                <w:iCs/>
              </w:rPr>
              <w:t xml:space="preserve"> and</w:t>
            </w:r>
            <w:r w:rsidR="00983E4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83E43" w:rsidRPr="00E966FF">
              <w:rPr>
                <w:rFonts w:asciiTheme="minorHAnsi" w:hAnsiTheme="minorHAnsi" w:cstheme="minorHAnsi"/>
                <w:i/>
                <w:iCs/>
              </w:rPr>
              <w:t xml:space="preserve">encourage children to think </w:t>
            </w:r>
            <w:r w:rsidR="00983E43">
              <w:rPr>
                <w:rFonts w:asciiTheme="minorHAnsi" w:hAnsiTheme="minorHAnsi" w:cstheme="minorHAnsi"/>
                <w:i/>
                <w:iCs/>
              </w:rPr>
              <w:t xml:space="preserve">deeply. </w:t>
            </w:r>
            <w:r w:rsidRPr="00E966F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D6A5C2B" w14:textId="2BD97241" w:rsidR="005F3873" w:rsidRPr="00A2422F" w:rsidRDefault="005F3873" w:rsidP="00A2422F">
            <w:pPr>
              <w:pStyle w:val="ListParagraph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2422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14:paraId="278D7628" w14:textId="7200383E" w:rsidR="005F3873" w:rsidRDefault="00CE0914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3873"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 w:rsidR="005F3873"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="005F3873"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 w:rsidR="005F3873"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="005F3873"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 w:rsidR="005F3873">
              <w:rPr>
                <w:rFonts w:asciiTheme="minorHAnsi" w:hAnsiTheme="minorHAnsi" w:cstheme="minorHAnsi"/>
                <w:b/>
                <w:bCs/>
              </w:rPr>
              <w:t xml:space="preserve">      4     5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3873">
              <w:rPr>
                <w:rFonts w:asciiTheme="minorHAnsi" w:hAnsiTheme="minorHAnsi" w:cstheme="minorHAnsi"/>
                <w:b/>
                <w:bCs/>
              </w:rPr>
              <w:t xml:space="preserve">   6      7 </w:t>
            </w:r>
          </w:p>
          <w:p w14:paraId="745EEA69" w14:textId="65A0229F" w:rsidR="005F3873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853A3AB" w14:textId="042E030C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54831A81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57DF6AC7" w14:textId="449CA81F" w:rsidTr="00E966FF">
        <w:tc>
          <w:tcPr>
            <w:tcW w:w="6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6EDACB" w14:textId="2A836839" w:rsidR="00A84033" w:rsidRPr="00E966FF" w:rsidRDefault="005F3873" w:rsidP="00A2422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Quality of Feedback</w:t>
            </w:r>
            <w:r w:rsidR="00A2422F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2422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45263F">
              <w:rPr>
                <w:rFonts w:asciiTheme="minorHAnsi" w:hAnsiTheme="minorHAnsi" w:cstheme="minorHAnsi"/>
                <w:i/>
                <w:iCs/>
              </w:rPr>
              <w:t>I</w:t>
            </w:r>
            <w:r w:rsidR="0045263F" w:rsidRPr="00A2422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2422F" w:rsidRPr="00E966FF">
              <w:rPr>
                <w:rFonts w:asciiTheme="minorHAnsi" w:hAnsiTheme="minorHAnsi" w:cstheme="minorHAnsi"/>
                <w:i/>
                <w:iCs/>
              </w:rPr>
              <w:t>scaffold</w:t>
            </w:r>
            <w:r w:rsidR="00A2422F" w:rsidRPr="00A2422F">
              <w:rPr>
                <w:rFonts w:asciiTheme="minorHAnsi" w:hAnsiTheme="minorHAnsi" w:cstheme="minorHAnsi"/>
                <w:i/>
                <w:iCs/>
              </w:rPr>
              <w:t xml:space="preserve"> children’s learning, </w:t>
            </w:r>
            <w:r w:rsidR="00A2422F" w:rsidRPr="00E966FF">
              <w:rPr>
                <w:rFonts w:asciiTheme="minorHAnsi" w:hAnsiTheme="minorHAnsi" w:cstheme="minorHAnsi"/>
                <w:i/>
                <w:iCs/>
              </w:rPr>
              <w:t>build on children’s responses</w:t>
            </w:r>
            <w:r w:rsidR="00A2422F" w:rsidRPr="00A2422F">
              <w:rPr>
                <w:rFonts w:asciiTheme="minorHAnsi" w:hAnsiTheme="minorHAnsi" w:cstheme="minorHAnsi"/>
                <w:i/>
                <w:iCs/>
              </w:rPr>
              <w:t xml:space="preserve">, and provide </w:t>
            </w:r>
            <w:r w:rsidR="00A2422F" w:rsidRPr="00E966FF">
              <w:rPr>
                <w:rFonts w:asciiTheme="minorHAnsi" w:hAnsiTheme="minorHAnsi" w:cstheme="minorHAnsi"/>
                <w:i/>
                <w:iCs/>
              </w:rPr>
              <w:t xml:space="preserve">encouragement and </w:t>
            </w:r>
            <w:r w:rsidR="00FE476C" w:rsidRPr="00E966FF">
              <w:rPr>
                <w:rFonts w:asciiTheme="minorHAnsi" w:hAnsiTheme="minorHAnsi" w:cstheme="minorHAnsi"/>
                <w:i/>
                <w:iCs/>
              </w:rPr>
              <w:t xml:space="preserve">affirmation </w:t>
            </w:r>
            <w:r w:rsidR="00A2422F" w:rsidRPr="00A2422F">
              <w:rPr>
                <w:rFonts w:asciiTheme="minorHAnsi" w:hAnsiTheme="minorHAnsi" w:cstheme="minorHAnsi"/>
                <w:i/>
                <w:iCs/>
              </w:rPr>
              <w:t>so children feel supported and motivated to learn.</w:t>
            </w:r>
          </w:p>
          <w:p w14:paraId="0A395327" w14:textId="4F9C2817" w:rsidR="00A2422F" w:rsidRPr="00E966FF" w:rsidRDefault="00A2422F" w:rsidP="00E966FF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  <w:bottom w:val="single" w:sz="4" w:space="0" w:color="auto"/>
            </w:tcBorders>
          </w:tcPr>
          <w:p w14:paraId="43F13AAB" w14:textId="105AF303" w:rsidR="005F3873" w:rsidRDefault="005F3873" w:rsidP="005F3873">
            <w:pPr>
              <w:rPr>
                <w:rFonts w:asciiTheme="minorHAnsi" w:hAnsiTheme="minorHAnsi" w:cstheme="minorHAnsi"/>
                <w:b/>
                <w:bCs/>
              </w:rPr>
            </w:pP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6      7 </w:t>
            </w:r>
          </w:p>
          <w:p w14:paraId="5437A561" w14:textId="4B5D2892" w:rsidR="005F3873" w:rsidRDefault="00F86580" w:rsidP="005F387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75D06C80" w14:textId="4160E49E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</w:tcBorders>
          </w:tcPr>
          <w:p w14:paraId="48EA7E42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F3873" w:rsidRPr="00B91C72" w14:paraId="7A412717" w14:textId="66FA9160" w:rsidTr="00E966FF">
        <w:tc>
          <w:tcPr>
            <w:tcW w:w="6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292954" w14:textId="2480A703" w:rsidR="00A2422F" w:rsidRPr="00B701C0" w:rsidRDefault="005F3873" w:rsidP="00E966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Language Modeling</w:t>
            </w:r>
            <w:r w:rsidR="00A2422F" w:rsidRPr="00E966F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  <w:r w:rsidR="00A2422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5263F">
              <w:rPr>
                <w:rFonts w:asciiTheme="minorHAnsi" w:hAnsiTheme="minorHAnsi" w:cstheme="minorHAnsi"/>
                <w:i/>
                <w:iCs/>
              </w:rPr>
              <w:t xml:space="preserve">I </w:t>
            </w:r>
            <w:r w:rsidR="00A2422F" w:rsidRPr="00E966FF">
              <w:rPr>
                <w:rFonts w:asciiTheme="minorHAnsi" w:hAnsiTheme="minorHAnsi" w:cstheme="minorHAnsi"/>
                <w:i/>
                <w:iCs/>
              </w:rPr>
              <w:t>promote child talk</w:t>
            </w:r>
            <w:r w:rsidR="00A2422F">
              <w:rPr>
                <w:rFonts w:asciiTheme="minorHAnsi" w:hAnsiTheme="minorHAnsi" w:cstheme="minorHAnsi"/>
                <w:i/>
                <w:iCs/>
              </w:rPr>
              <w:t xml:space="preserve">, use </w:t>
            </w:r>
            <w:r w:rsidR="00A2422F" w:rsidRPr="00E966FF">
              <w:rPr>
                <w:rFonts w:asciiTheme="minorHAnsi" w:hAnsiTheme="minorHAnsi" w:cstheme="minorHAnsi"/>
                <w:i/>
                <w:iCs/>
              </w:rPr>
              <w:t>advanced language</w:t>
            </w:r>
            <w:r w:rsidR="00A2422F">
              <w:rPr>
                <w:rFonts w:asciiTheme="minorHAnsi" w:hAnsiTheme="minorHAnsi" w:cstheme="minorHAnsi"/>
                <w:i/>
                <w:iCs/>
              </w:rPr>
              <w:t xml:space="preserve"> to build their </w:t>
            </w:r>
            <w:r w:rsidR="00B701C0">
              <w:rPr>
                <w:rFonts w:asciiTheme="minorHAnsi" w:hAnsiTheme="minorHAnsi" w:cstheme="minorHAnsi"/>
                <w:i/>
                <w:iCs/>
              </w:rPr>
              <w:t xml:space="preserve">vocabulary and </w:t>
            </w:r>
            <w:r w:rsidR="00B701C0" w:rsidRPr="00A84033">
              <w:rPr>
                <w:rFonts w:asciiTheme="minorHAnsi" w:hAnsiTheme="minorHAnsi" w:cstheme="minorHAnsi"/>
                <w:i/>
                <w:iCs/>
              </w:rPr>
              <w:t>repeat</w:t>
            </w:r>
            <w:r w:rsidR="00B701C0" w:rsidRPr="00E966FF">
              <w:rPr>
                <w:rFonts w:asciiTheme="minorHAnsi" w:hAnsiTheme="minorHAnsi" w:cstheme="minorHAnsi"/>
                <w:i/>
                <w:iCs/>
              </w:rPr>
              <w:t xml:space="preserve"> and extend</w:t>
            </w:r>
            <w:r w:rsidR="00B701C0">
              <w:rPr>
                <w:rFonts w:asciiTheme="minorHAnsi" w:hAnsiTheme="minorHAnsi" w:cstheme="minorHAnsi"/>
                <w:i/>
                <w:iCs/>
              </w:rPr>
              <w:t xml:space="preserve"> child talk.</w:t>
            </w:r>
          </w:p>
          <w:p w14:paraId="58C9AF05" w14:textId="42440964" w:rsidR="00522C90" w:rsidRPr="00E966FF" w:rsidRDefault="00522C90" w:rsidP="00B701C0">
            <w:pPr>
              <w:pStyle w:val="ListParagraph"/>
              <w:spacing w:line="240" w:lineRule="auto"/>
              <w:ind w:left="45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9" w:type="dxa"/>
            <w:tcBorders>
              <w:top w:val="single" w:sz="4" w:space="0" w:color="auto"/>
            </w:tcBorders>
          </w:tcPr>
          <w:p w14:paraId="4F5F90C5" w14:textId="0C296FAB" w:rsidR="005F3873" w:rsidRDefault="005F3873" w:rsidP="00621C4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2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     </w:t>
            </w:r>
            <w:r w:rsidRPr="00335F42">
              <w:rPr>
                <w:rFonts w:asciiTheme="minorHAnsi" w:hAnsiTheme="minorHAnsi" w:cstheme="minorHAnsi"/>
                <w:b/>
                <w:bCs/>
              </w:rPr>
              <w:t>3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  4     5         </w:t>
            </w:r>
            <w:r w:rsidR="0049334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6      7 </w:t>
            </w:r>
          </w:p>
          <w:p w14:paraId="4C4C308D" w14:textId="4FEA37B7" w:rsidR="005F3873" w:rsidRDefault="00F86580" w:rsidP="00621C4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Comments: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1EF73FB" w14:textId="1157FBCD" w:rsidR="005F3873" w:rsidRPr="00E20887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35A80331" w14:textId="77777777" w:rsidR="005F3873" w:rsidRPr="00B91C72" w:rsidRDefault="005F3873" w:rsidP="00BD63B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5A6250F" w14:textId="6790E180" w:rsidR="008D1A53" w:rsidRPr="00B701C0" w:rsidRDefault="008D1A53" w:rsidP="00E966FF">
      <w:pPr>
        <w:spacing w:line="240" w:lineRule="auto"/>
        <w:rPr>
          <w:b/>
          <w:sz w:val="2"/>
          <w:szCs w:val="2"/>
          <w:u w:val="single"/>
        </w:rPr>
      </w:pPr>
    </w:p>
    <w:sectPr w:rsidR="008D1A53" w:rsidRPr="00B701C0" w:rsidSect="00B701C0">
      <w:headerReference w:type="default" r:id="rId9"/>
      <w:pgSz w:w="15840" w:h="12240" w:orient="landscape"/>
      <w:pgMar w:top="1530" w:right="1440" w:bottom="18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E055" w14:textId="77777777" w:rsidR="00646375" w:rsidRDefault="00646375" w:rsidP="006C3422">
      <w:pPr>
        <w:spacing w:line="240" w:lineRule="auto"/>
      </w:pPr>
      <w:r>
        <w:separator/>
      </w:r>
    </w:p>
  </w:endnote>
  <w:endnote w:type="continuationSeparator" w:id="0">
    <w:p w14:paraId="31188682" w14:textId="77777777" w:rsidR="00646375" w:rsidRDefault="00646375" w:rsidP="006C3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6D50" w14:textId="5468D5E8" w:rsidR="006C3422" w:rsidRPr="00B701C0" w:rsidRDefault="00522C90" w:rsidP="00B701C0">
    <w:pPr>
      <w:spacing w:line="240" w:lineRule="auto"/>
      <w:rPr>
        <w:b/>
        <w:sz w:val="32"/>
        <w:szCs w:val="32"/>
        <w:u w:val="single"/>
      </w:rPr>
    </w:pPr>
    <w:r>
      <w:rPr>
        <w:rFonts w:asciiTheme="minorHAnsi" w:hAnsiTheme="minorHAnsi" w:cstheme="minorHAnsi"/>
        <w:i/>
        <w:iCs/>
        <w:color w:val="000000"/>
      </w:rPr>
      <w:t xml:space="preserve">The </w:t>
    </w:r>
    <w:r w:rsidRPr="00CD0455">
      <w:rPr>
        <w:rFonts w:asciiTheme="minorHAnsi" w:hAnsiTheme="minorHAnsi" w:cstheme="minorHAnsi"/>
        <w:i/>
        <w:iCs/>
        <w:color w:val="000000"/>
      </w:rPr>
      <w:t>Classroom Assessment Scoring System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and CLASS</w:t>
    </w:r>
    <w:r>
      <w:rPr>
        <w:rFonts w:ascii="Calibri" w:hAnsi="Calibri" w:cs="Calibri"/>
        <w:i/>
        <w:iCs/>
        <w:color w:val="000000"/>
      </w:rPr>
      <w:t>®</w:t>
    </w:r>
    <w:r w:rsidRPr="00CD0455">
      <w:rPr>
        <w:rFonts w:asciiTheme="minorHAnsi" w:hAnsiTheme="minorHAnsi" w:cstheme="minorHAnsi"/>
        <w:i/>
        <w:iCs/>
        <w:color w:val="000000"/>
      </w:rPr>
      <w:t xml:space="preserve"> are registered trademarks of Teachstone, Inc. For additional information</w:t>
    </w:r>
    <w:r>
      <w:rPr>
        <w:rFonts w:asciiTheme="minorHAnsi" w:hAnsiTheme="minorHAnsi" w:cstheme="minorHAnsi"/>
        <w:i/>
        <w:iCs/>
        <w:color w:val="000000"/>
      </w:rPr>
      <w:t>,</w:t>
    </w:r>
    <w:r w:rsidRPr="00CD0455">
      <w:rPr>
        <w:rFonts w:asciiTheme="minorHAnsi" w:hAnsiTheme="minorHAnsi" w:cstheme="minorHAnsi"/>
        <w:i/>
        <w:iCs/>
        <w:color w:val="000000"/>
      </w:rPr>
      <w:t xml:space="preserve"> please visit </w:t>
    </w:r>
    <w:hyperlink r:id="rId1" w:tgtFrame="_blank" w:history="1">
      <w:r w:rsidRPr="00CD0455">
        <w:rPr>
          <w:rStyle w:val="Hyperlink"/>
          <w:rFonts w:asciiTheme="minorHAnsi" w:hAnsiTheme="minorHAnsi" w:cstheme="minorHAnsi"/>
          <w:i/>
          <w:iCs/>
          <w:bdr w:val="none" w:sz="0" w:space="0" w:color="auto" w:frame="1"/>
        </w:rPr>
        <w:t>www.teachstone.com</w:t>
      </w:r>
    </w:hyperlink>
    <w:r>
      <w:rPr>
        <w:rStyle w:val="Hyperlink"/>
        <w:rFonts w:asciiTheme="minorHAnsi" w:hAnsiTheme="minorHAnsi" w:cstheme="minorHAnsi"/>
        <w:i/>
        <w:iCs/>
        <w:bdr w:val="none" w:sz="0" w:space="0" w:color="auto" w:frame="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D31B" w14:textId="77777777" w:rsidR="00646375" w:rsidRDefault="00646375" w:rsidP="006C3422">
      <w:pPr>
        <w:spacing w:line="240" w:lineRule="auto"/>
      </w:pPr>
      <w:r>
        <w:separator/>
      </w:r>
    </w:p>
  </w:footnote>
  <w:footnote w:type="continuationSeparator" w:id="0">
    <w:p w14:paraId="56E04044" w14:textId="77777777" w:rsidR="00646375" w:rsidRDefault="00646375" w:rsidP="006C3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FE0A" w14:textId="2A1052C4" w:rsidR="00522C90" w:rsidRDefault="003348CF" w:rsidP="00B701C0">
    <w:pPr>
      <w:pStyle w:val="Header"/>
      <w:jc w:val="right"/>
    </w:pPr>
    <w:r>
      <w:rPr>
        <w:noProof/>
      </w:rPr>
      <w:drawing>
        <wp:inline distT="0" distB="0" distL="0" distR="0" wp14:anchorId="4F43E046" wp14:editId="4A949016">
          <wp:extent cx="2705100" cy="527050"/>
          <wp:effectExtent l="0" t="0" r="0" b="635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198" cy="533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32E2" w14:textId="77777777" w:rsidR="003348CF" w:rsidRDefault="003348CF" w:rsidP="00B701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A06"/>
    <w:multiLevelType w:val="hybridMultilevel"/>
    <w:tmpl w:val="EF9C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5D8"/>
    <w:multiLevelType w:val="hybridMultilevel"/>
    <w:tmpl w:val="37F40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D77"/>
    <w:multiLevelType w:val="hybridMultilevel"/>
    <w:tmpl w:val="8110D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0754B"/>
    <w:multiLevelType w:val="hybridMultilevel"/>
    <w:tmpl w:val="BE3236B4"/>
    <w:lvl w:ilvl="0" w:tplc="905EE062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4510D"/>
    <w:multiLevelType w:val="hybridMultilevel"/>
    <w:tmpl w:val="55CA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30DDD"/>
    <w:multiLevelType w:val="hybridMultilevel"/>
    <w:tmpl w:val="AA52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566"/>
    <w:multiLevelType w:val="hybridMultilevel"/>
    <w:tmpl w:val="88B0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B34"/>
    <w:multiLevelType w:val="hybridMultilevel"/>
    <w:tmpl w:val="320C4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28C6"/>
    <w:multiLevelType w:val="hybridMultilevel"/>
    <w:tmpl w:val="A3BA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7EDC"/>
    <w:multiLevelType w:val="hybridMultilevel"/>
    <w:tmpl w:val="198A1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6700F"/>
    <w:multiLevelType w:val="hybridMultilevel"/>
    <w:tmpl w:val="6094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320D"/>
    <w:multiLevelType w:val="hybridMultilevel"/>
    <w:tmpl w:val="E878D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F0F1F"/>
    <w:multiLevelType w:val="hybridMultilevel"/>
    <w:tmpl w:val="A268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A6F9B"/>
    <w:multiLevelType w:val="hybridMultilevel"/>
    <w:tmpl w:val="3568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30766"/>
    <w:multiLevelType w:val="hybridMultilevel"/>
    <w:tmpl w:val="F37E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761A6"/>
    <w:multiLevelType w:val="hybridMultilevel"/>
    <w:tmpl w:val="F2F0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E0E2B"/>
    <w:multiLevelType w:val="hybridMultilevel"/>
    <w:tmpl w:val="603E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80FDA"/>
    <w:multiLevelType w:val="hybridMultilevel"/>
    <w:tmpl w:val="AF74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9EA"/>
    <w:multiLevelType w:val="hybridMultilevel"/>
    <w:tmpl w:val="B502BB20"/>
    <w:lvl w:ilvl="0" w:tplc="705A9F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351D06"/>
    <w:multiLevelType w:val="hybridMultilevel"/>
    <w:tmpl w:val="61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D561A"/>
    <w:multiLevelType w:val="hybridMultilevel"/>
    <w:tmpl w:val="FAF2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925C7"/>
    <w:multiLevelType w:val="hybridMultilevel"/>
    <w:tmpl w:val="D99C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4548C"/>
    <w:multiLevelType w:val="hybridMultilevel"/>
    <w:tmpl w:val="A24A826A"/>
    <w:lvl w:ilvl="0" w:tplc="0B8C62F4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7492D4C"/>
    <w:multiLevelType w:val="hybridMultilevel"/>
    <w:tmpl w:val="AF803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E2B06"/>
    <w:multiLevelType w:val="hybridMultilevel"/>
    <w:tmpl w:val="24C033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D3444"/>
    <w:multiLevelType w:val="hybridMultilevel"/>
    <w:tmpl w:val="9EA21A1A"/>
    <w:lvl w:ilvl="0" w:tplc="97A4EE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8"/>
  </w:num>
  <w:num w:numId="5">
    <w:abstractNumId w:val="25"/>
  </w:num>
  <w:num w:numId="6">
    <w:abstractNumId w:val="3"/>
  </w:num>
  <w:num w:numId="7">
    <w:abstractNumId w:val="14"/>
  </w:num>
  <w:num w:numId="8">
    <w:abstractNumId w:val="23"/>
  </w:num>
  <w:num w:numId="9">
    <w:abstractNumId w:val="19"/>
  </w:num>
  <w:num w:numId="10">
    <w:abstractNumId w:val="5"/>
  </w:num>
  <w:num w:numId="11">
    <w:abstractNumId w:val="11"/>
  </w:num>
  <w:num w:numId="12">
    <w:abstractNumId w:val="24"/>
  </w:num>
  <w:num w:numId="13">
    <w:abstractNumId w:val="4"/>
  </w:num>
  <w:num w:numId="14">
    <w:abstractNumId w:val="13"/>
  </w:num>
  <w:num w:numId="15">
    <w:abstractNumId w:val="22"/>
  </w:num>
  <w:num w:numId="16">
    <w:abstractNumId w:val="21"/>
  </w:num>
  <w:num w:numId="17">
    <w:abstractNumId w:val="8"/>
  </w:num>
  <w:num w:numId="18">
    <w:abstractNumId w:val="17"/>
  </w:num>
  <w:num w:numId="19">
    <w:abstractNumId w:val="6"/>
  </w:num>
  <w:num w:numId="20">
    <w:abstractNumId w:val="16"/>
  </w:num>
  <w:num w:numId="21">
    <w:abstractNumId w:val="7"/>
  </w:num>
  <w:num w:numId="22">
    <w:abstractNumId w:val="0"/>
  </w:num>
  <w:num w:numId="23">
    <w:abstractNumId w:val="15"/>
  </w:num>
  <w:num w:numId="24">
    <w:abstractNumId w:val="12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53"/>
    <w:rsid w:val="00044968"/>
    <w:rsid w:val="00073C6E"/>
    <w:rsid w:val="00082E69"/>
    <w:rsid w:val="000D7BF5"/>
    <w:rsid w:val="001A3B29"/>
    <w:rsid w:val="001A4959"/>
    <w:rsid w:val="001D6ADB"/>
    <w:rsid w:val="00246251"/>
    <w:rsid w:val="0028560D"/>
    <w:rsid w:val="002F560E"/>
    <w:rsid w:val="00310ECF"/>
    <w:rsid w:val="003348CF"/>
    <w:rsid w:val="00347419"/>
    <w:rsid w:val="00354A8C"/>
    <w:rsid w:val="003F781D"/>
    <w:rsid w:val="0045263F"/>
    <w:rsid w:val="00493341"/>
    <w:rsid w:val="004D4F8D"/>
    <w:rsid w:val="00522C90"/>
    <w:rsid w:val="00522DB1"/>
    <w:rsid w:val="005432E3"/>
    <w:rsid w:val="005473A2"/>
    <w:rsid w:val="00563504"/>
    <w:rsid w:val="005A3E1A"/>
    <w:rsid w:val="005F3873"/>
    <w:rsid w:val="00621C4B"/>
    <w:rsid w:val="00646375"/>
    <w:rsid w:val="00674F5F"/>
    <w:rsid w:val="00692D58"/>
    <w:rsid w:val="006A4934"/>
    <w:rsid w:val="006B5148"/>
    <w:rsid w:val="006C3422"/>
    <w:rsid w:val="006E68D6"/>
    <w:rsid w:val="00770837"/>
    <w:rsid w:val="007E6E9F"/>
    <w:rsid w:val="008071DC"/>
    <w:rsid w:val="008762C0"/>
    <w:rsid w:val="00884C2F"/>
    <w:rsid w:val="008D1A53"/>
    <w:rsid w:val="008D6684"/>
    <w:rsid w:val="00944CC8"/>
    <w:rsid w:val="0097486C"/>
    <w:rsid w:val="00983E43"/>
    <w:rsid w:val="009A6126"/>
    <w:rsid w:val="009D14A8"/>
    <w:rsid w:val="009D17C4"/>
    <w:rsid w:val="009E1F52"/>
    <w:rsid w:val="009E295A"/>
    <w:rsid w:val="00A2422F"/>
    <w:rsid w:val="00A33052"/>
    <w:rsid w:val="00A40B9D"/>
    <w:rsid w:val="00A84033"/>
    <w:rsid w:val="00B43E89"/>
    <w:rsid w:val="00B56F53"/>
    <w:rsid w:val="00B701C0"/>
    <w:rsid w:val="00B91C72"/>
    <w:rsid w:val="00BA0DDE"/>
    <w:rsid w:val="00BB37D3"/>
    <w:rsid w:val="00BE2A07"/>
    <w:rsid w:val="00BE5869"/>
    <w:rsid w:val="00CA28AB"/>
    <w:rsid w:val="00CD0455"/>
    <w:rsid w:val="00CE0914"/>
    <w:rsid w:val="00D108DC"/>
    <w:rsid w:val="00D12ECD"/>
    <w:rsid w:val="00D834A0"/>
    <w:rsid w:val="00E20887"/>
    <w:rsid w:val="00E966FF"/>
    <w:rsid w:val="00EA15B7"/>
    <w:rsid w:val="00EA5E79"/>
    <w:rsid w:val="00F86580"/>
    <w:rsid w:val="00F942D1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4F58"/>
  <w15:chartTrackingRefBased/>
  <w15:docId w15:val="{7A6F35BA-CAD6-449A-B0D4-553BF89C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2F5496" w:themeColor="accent1" w:themeShade="BF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53"/>
    <w:pPr>
      <w:spacing w:after="0" w:line="276" w:lineRule="auto"/>
    </w:pPr>
    <w:rPr>
      <w:rFonts w:ascii="Arial" w:eastAsia="Arial" w:hAnsi="Arial" w:cs="Arial"/>
      <w:color w:val="auto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A53"/>
    <w:pPr>
      <w:ind w:left="720"/>
      <w:contextualSpacing/>
    </w:pPr>
  </w:style>
  <w:style w:type="table" w:styleId="TableGrid">
    <w:name w:val="Table Grid"/>
    <w:basedOn w:val="TableNormal"/>
    <w:uiPriority w:val="39"/>
    <w:rsid w:val="008D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A5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D1A53"/>
    <w:pPr>
      <w:spacing w:after="160" w:line="240" w:lineRule="auto"/>
    </w:pPr>
    <w:rPr>
      <w:rFonts w:ascii="Calibri" w:eastAsiaTheme="minorHAnsi" w:hAnsi="Calibri" w:cstheme="minorBidi"/>
      <w:color w:val="2F5496" w:themeColor="accent1" w:themeShade="BF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A53"/>
    <w:rPr>
      <w:sz w:val="20"/>
      <w:szCs w:val="20"/>
    </w:rPr>
  </w:style>
  <w:style w:type="paragraph" w:customStyle="1" w:styleId="Default">
    <w:name w:val="Default"/>
    <w:rsid w:val="009E295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422"/>
    <w:rPr>
      <w:rFonts w:ascii="Arial" w:eastAsia="Arial" w:hAnsi="Arial" w:cs="Arial"/>
      <w:color w:val="auto"/>
      <w:lang w:val="en"/>
    </w:rPr>
  </w:style>
  <w:style w:type="paragraph" w:styleId="Footer">
    <w:name w:val="footer"/>
    <w:basedOn w:val="Normal"/>
    <w:link w:val="FooterChar"/>
    <w:uiPriority w:val="99"/>
    <w:unhideWhenUsed/>
    <w:rsid w:val="006C3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422"/>
    <w:rPr>
      <w:rFonts w:ascii="Arial" w:eastAsia="Arial" w:hAnsi="Arial" w:cs="Arial"/>
      <w:color w:val="auto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2856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60D"/>
    <w:pPr>
      <w:spacing w:after="0"/>
    </w:pPr>
    <w:rPr>
      <w:rFonts w:ascii="Arial" w:eastAsia="Arial" w:hAnsi="Arial" w:cs="Arial"/>
      <w:b/>
      <w:bCs/>
      <w:color w:val="auto"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60D"/>
    <w:rPr>
      <w:rFonts w:ascii="Arial" w:eastAsia="Arial" w:hAnsi="Arial" w:cs="Arial"/>
      <w:b/>
      <w:bCs/>
      <w:color w:val="auto"/>
      <w:sz w:val="20"/>
      <w:szCs w:val="20"/>
      <w:lang w:val="en"/>
    </w:rPr>
  </w:style>
  <w:style w:type="paragraph" w:styleId="Revision">
    <w:name w:val="Revision"/>
    <w:hidden/>
    <w:uiPriority w:val="99"/>
    <w:semiHidden/>
    <w:rsid w:val="009E1F52"/>
    <w:pPr>
      <w:spacing w:after="0" w:line="240" w:lineRule="auto"/>
    </w:pPr>
    <w:rPr>
      <w:rFonts w:ascii="Arial" w:eastAsia="Arial" w:hAnsi="Arial" w:cs="Arial"/>
      <w:color w:val="auto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86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86C"/>
    <w:rPr>
      <w:rFonts w:ascii="Times New Roman" w:eastAsia="Arial" w:hAnsi="Times New Roman" w:cs="Times New Roman"/>
      <w:color w:val="auto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stone.outrch.com/api/mailings/click/PMRHK4TMEI5CE2DUORYDULZPO53XOLTUMVQWG2DTORXW4ZJOMMXSELBCNFSCEORTGA2TCNRXFQRG64THEI5CEMZWGE2TMZRWMEWTCNZTG4WTINBRGQWWCNBVG4WTONBZGJQTSMTEME3DGZRCFQRHMZLSONUW63RCHIRDIIRMEJZWSZZCHIRDMMBWMRLHATDPIZEXQMDCFVFFIMKHIV4VATCSMJ2UI4S7GQ2TIMSTOEZEQ5DMK5HES6DDHURH2==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Tara L. (mat6ze)</dc:creator>
  <cp:keywords/>
  <dc:description/>
  <cp:lastModifiedBy>Chamberlain, Caroline Mills (cmc8ew)</cp:lastModifiedBy>
  <cp:revision>2</cp:revision>
  <dcterms:created xsi:type="dcterms:W3CDTF">2021-11-01T17:37:00Z</dcterms:created>
  <dcterms:modified xsi:type="dcterms:W3CDTF">2021-11-01T17:37:00Z</dcterms:modified>
</cp:coreProperties>
</file>