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91A4" w14:textId="27557BF6" w:rsidR="0028560D" w:rsidRDefault="0028560D" w:rsidP="00522C90">
      <w:pPr>
        <w:spacing w:line="240" w:lineRule="auto"/>
        <w:jc w:val="center"/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</w:pPr>
      <w:r w:rsidRPr="000D7BF5"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  <w:t>Teacher-Child Interactions Self-Assessment</w:t>
      </w:r>
    </w:p>
    <w:p w14:paraId="779F66C0" w14:textId="081E7BD9" w:rsidR="0028560D" w:rsidRPr="000D7BF5" w:rsidRDefault="0028560D" w:rsidP="00522C90">
      <w:pPr>
        <w:spacing w:line="240" w:lineRule="auto"/>
        <w:jc w:val="center"/>
        <w:rPr>
          <w:b/>
          <w:color w:val="1F4E79" w:themeColor="accent5" w:themeShade="80"/>
          <w:sz w:val="28"/>
          <w:szCs w:val="28"/>
        </w:rPr>
      </w:pPr>
      <w:r w:rsidRPr="000D7BF5"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  <w:t>Classroom Assessment Scoring System® (CLASS®)</w:t>
      </w:r>
      <w:r w:rsidR="00E74F41"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  <w:t>:</w:t>
      </w:r>
      <w:r w:rsidRPr="004B22A3">
        <w:rPr>
          <w:rFonts w:asciiTheme="minorHAnsi" w:hAnsiTheme="minorHAnsi" w:cstheme="minorHAnsi"/>
          <w:b/>
          <w:color w:val="C45911" w:themeColor="accent2" w:themeShade="BF"/>
          <w:sz w:val="28"/>
          <w:szCs w:val="28"/>
        </w:rPr>
        <w:t xml:space="preserve"> </w:t>
      </w:r>
      <w:r w:rsidR="00127829" w:rsidRPr="00E74F41"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  <w:t>Toddler</w:t>
      </w:r>
    </w:p>
    <w:p w14:paraId="69F15D3D" w14:textId="77777777" w:rsidR="0028560D" w:rsidRDefault="0028560D" w:rsidP="008D1A53">
      <w:pPr>
        <w:tabs>
          <w:tab w:val="left" w:pos="10108"/>
        </w:tabs>
        <w:rPr>
          <w:rFonts w:asciiTheme="minorHAnsi" w:hAnsiTheme="minorHAnsi" w:cstheme="minorHAnsi"/>
          <w:b/>
          <w:bCs/>
          <w:color w:val="000000" w:themeColor="text1"/>
        </w:rPr>
      </w:pPr>
    </w:p>
    <w:p w14:paraId="3D20EE58" w14:textId="0834BADD" w:rsidR="008D1A53" w:rsidRDefault="00BA0DDE" w:rsidP="008D1A53">
      <w:pPr>
        <w:tabs>
          <w:tab w:val="left" w:pos="10108"/>
        </w:tabs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Teacher</w:t>
      </w:r>
      <w:r w:rsidR="008D1A53" w:rsidRPr="00160955">
        <w:rPr>
          <w:rFonts w:asciiTheme="minorHAnsi" w:hAnsiTheme="minorHAnsi" w:cstheme="minorHAnsi"/>
          <w:b/>
          <w:bCs/>
          <w:color w:val="000000" w:themeColor="text1"/>
        </w:rPr>
        <w:t>: ________________</w:t>
      </w:r>
      <w:r w:rsidR="008D1A53">
        <w:rPr>
          <w:rFonts w:asciiTheme="minorHAnsi" w:hAnsiTheme="minorHAnsi" w:cstheme="minorHAnsi"/>
          <w:b/>
          <w:bCs/>
          <w:color w:val="000000" w:themeColor="text1"/>
        </w:rPr>
        <w:t>_______________</w:t>
      </w:r>
      <w:r>
        <w:rPr>
          <w:rFonts w:asciiTheme="minorHAnsi" w:hAnsiTheme="minorHAnsi" w:cstheme="minorHAnsi"/>
          <w:b/>
          <w:bCs/>
          <w:color w:val="000000" w:themeColor="text1"/>
        </w:rPr>
        <w:t>________</w:t>
      </w:r>
      <w:r w:rsidR="008D1A53">
        <w:rPr>
          <w:rFonts w:asciiTheme="minorHAnsi" w:hAnsiTheme="minorHAnsi" w:cstheme="minorHAnsi"/>
          <w:b/>
          <w:bCs/>
          <w:color w:val="000000" w:themeColor="text1"/>
        </w:rPr>
        <w:t>_ Early Childhood Program: _________________</w:t>
      </w:r>
      <w:r>
        <w:rPr>
          <w:rFonts w:asciiTheme="minorHAnsi" w:hAnsiTheme="minorHAnsi" w:cstheme="minorHAnsi"/>
          <w:b/>
          <w:bCs/>
          <w:color w:val="000000" w:themeColor="text1"/>
        </w:rPr>
        <w:t>__</w:t>
      </w:r>
      <w:r w:rsidR="008D1A53">
        <w:rPr>
          <w:rFonts w:asciiTheme="minorHAnsi" w:hAnsiTheme="minorHAnsi" w:cstheme="minorHAnsi"/>
          <w:b/>
          <w:bCs/>
          <w:color w:val="000000" w:themeColor="text1"/>
        </w:rPr>
        <w:t>___________</w:t>
      </w:r>
      <w:r w:rsidR="008D1A53" w:rsidRPr="00160955">
        <w:rPr>
          <w:rFonts w:asciiTheme="minorHAnsi" w:hAnsiTheme="minorHAnsi" w:cstheme="minorHAnsi"/>
          <w:b/>
          <w:bCs/>
          <w:color w:val="000000" w:themeColor="text1"/>
        </w:rPr>
        <w:t xml:space="preserve"> Date: __________</w:t>
      </w:r>
      <w:r w:rsidR="008D1A53">
        <w:rPr>
          <w:rFonts w:asciiTheme="minorHAnsi" w:hAnsiTheme="minorHAnsi" w:cstheme="minorHAnsi"/>
          <w:b/>
          <w:bCs/>
          <w:color w:val="000000" w:themeColor="text1"/>
        </w:rPr>
        <w:t>___</w:t>
      </w:r>
    </w:p>
    <w:p w14:paraId="43DB6DEC" w14:textId="77777777" w:rsidR="006C3422" w:rsidRDefault="006C3422" w:rsidP="006C3422">
      <w:pPr>
        <w:spacing w:line="240" w:lineRule="auto"/>
        <w:rPr>
          <w:rFonts w:asciiTheme="minorHAnsi" w:hAnsiTheme="minorHAnsi" w:cstheme="minorHAnsi"/>
          <w:b/>
          <w:bCs/>
          <w:u w:val="single"/>
        </w:rPr>
      </w:pPr>
    </w:p>
    <w:p w14:paraId="28AD50A1" w14:textId="77777777" w:rsidR="00082E69" w:rsidRDefault="008D1A53" w:rsidP="00126D2D">
      <w:pPr>
        <w:spacing w:line="240" w:lineRule="auto"/>
        <w:rPr>
          <w:rFonts w:asciiTheme="minorHAnsi" w:hAnsiTheme="minorHAnsi" w:cstheme="minorHAnsi"/>
          <w:b/>
          <w:bCs/>
        </w:rPr>
      </w:pPr>
      <w:r w:rsidRPr="00082E69">
        <w:rPr>
          <w:rFonts w:asciiTheme="minorHAnsi" w:hAnsiTheme="minorHAnsi" w:cstheme="minorHAnsi"/>
          <w:b/>
          <w:bCs/>
          <w:u w:val="single"/>
        </w:rPr>
        <w:t>Instructions</w:t>
      </w:r>
      <w:r w:rsidRPr="00082E69">
        <w:rPr>
          <w:rFonts w:asciiTheme="minorHAnsi" w:hAnsiTheme="minorHAnsi" w:cstheme="minorHAnsi"/>
          <w:b/>
          <w:bCs/>
        </w:rPr>
        <w:t xml:space="preserve">: </w:t>
      </w:r>
    </w:p>
    <w:p w14:paraId="2B84242F" w14:textId="75097C31" w:rsidR="006C3422" w:rsidRPr="00F86580" w:rsidRDefault="008D1A53" w:rsidP="00126D2D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082E69">
        <w:rPr>
          <w:rFonts w:asciiTheme="minorHAnsi" w:hAnsiTheme="minorHAnsi" w:cstheme="minorHAnsi"/>
          <w:b/>
          <w:bCs/>
          <w:sz w:val="20"/>
          <w:szCs w:val="20"/>
        </w:rPr>
        <w:t xml:space="preserve">Read </w:t>
      </w:r>
      <w:r w:rsidRPr="00082E69">
        <w:rPr>
          <w:rFonts w:asciiTheme="minorHAnsi" w:hAnsiTheme="minorHAnsi" w:cstheme="minorHAnsi"/>
          <w:sz w:val="20"/>
          <w:szCs w:val="20"/>
        </w:rPr>
        <w:t xml:space="preserve">each statement </w:t>
      </w:r>
      <w:r w:rsidR="00BA0DDE" w:rsidRPr="00082E69">
        <w:rPr>
          <w:rFonts w:asciiTheme="minorHAnsi" w:hAnsiTheme="minorHAnsi" w:cstheme="minorHAnsi"/>
          <w:sz w:val="20"/>
          <w:szCs w:val="20"/>
        </w:rPr>
        <w:t>below</w:t>
      </w:r>
      <w:r w:rsidR="00F86580">
        <w:rPr>
          <w:rFonts w:asciiTheme="minorHAnsi" w:hAnsiTheme="minorHAnsi" w:cstheme="minorHAnsi"/>
          <w:sz w:val="20"/>
          <w:szCs w:val="20"/>
        </w:rPr>
        <w:t xml:space="preserve"> and </w:t>
      </w:r>
      <w:r w:rsidR="00F86580" w:rsidRPr="00E966FF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BA0DDE" w:rsidRPr="00F86580">
        <w:rPr>
          <w:rFonts w:asciiTheme="minorHAnsi" w:hAnsiTheme="minorHAnsi" w:cstheme="minorHAnsi"/>
          <w:b/>
          <w:bCs/>
          <w:sz w:val="20"/>
          <w:szCs w:val="20"/>
        </w:rPr>
        <w:t>elf-assess</w:t>
      </w:r>
      <w:r w:rsidR="00BA0DDE" w:rsidRPr="00F86580">
        <w:rPr>
          <w:rFonts w:asciiTheme="minorHAnsi" w:hAnsiTheme="minorHAnsi" w:cstheme="minorHAnsi"/>
          <w:sz w:val="20"/>
          <w:szCs w:val="20"/>
        </w:rPr>
        <w:t xml:space="preserve"> </w:t>
      </w:r>
      <w:r w:rsidR="00BA0DDE" w:rsidRPr="00F86580">
        <w:rPr>
          <w:rFonts w:asciiTheme="minorHAnsi" w:hAnsiTheme="minorHAnsi" w:cstheme="minorHAnsi"/>
          <w:i/>
          <w:iCs/>
          <w:sz w:val="20"/>
          <w:szCs w:val="20"/>
          <w:u w:val="single"/>
        </w:rPr>
        <w:t>how often</w:t>
      </w:r>
      <w:r w:rsidR="00BA0DDE" w:rsidRPr="00F86580">
        <w:rPr>
          <w:rFonts w:asciiTheme="minorHAnsi" w:hAnsiTheme="minorHAnsi" w:cstheme="minorHAnsi"/>
          <w:sz w:val="20"/>
          <w:szCs w:val="20"/>
        </w:rPr>
        <w:t xml:space="preserve"> you are currently having these kinds of teacher-child interactions on a typical day</w:t>
      </w:r>
      <w:r w:rsidR="005F3873" w:rsidRPr="00F86580">
        <w:rPr>
          <w:rFonts w:asciiTheme="minorHAnsi" w:hAnsiTheme="minorHAnsi" w:cstheme="minorHAnsi"/>
          <w:sz w:val="20"/>
          <w:szCs w:val="20"/>
        </w:rPr>
        <w:t xml:space="preserve"> with all children</w:t>
      </w:r>
      <w:r w:rsidR="00BA0DDE" w:rsidRPr="00F8658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81B8D36" w14:textId="006E04B2" w:rsidR="006C3422" w:rsidRPr="00CD0455" w:rsidRDefault="00522DB1" w:rsidP="00126D2D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20D4C" wp14:editId="28B46E23">
                <wp:simplePos x="0" y="0"/>
                <wp:positionH relativeFrom="column">
                  <wp:posOffset>2009955</wp:posOffset>
                </wp:positionH>
                <wp:positionV relativeFrom="paragraph">
                  <wp:posOffset>2110</wp:posOffset>
                </wp:positionV>
                <wp:extent cx="293298" cy="196958"/>
                <wp:effectExtent l="0" t="0" r="12065" b="12700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98" cy="196958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50D5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158.25pt;margin-top:.15pt;width:23.1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" filled="f" strokecolor="#1f3763 [1604]" strokeweight="1pt">
                <v:stroke joinstyle="miter"/>
              </v:shape>
            </w:pict>
          </mc:Fallback>
        </mc:AlternateContent>
      </w:r>
      <w:r w:rsidR="008D1A53" w:rsidRPr="00082E69">
        <w:rPr>
          <w:rFonts w:asciiTheme="minorHAnsi" w:hAnsiTheme="minorHAnsi" w:cstheme="minorHAnsi"/>
          <w:sz w:val="20"/>
          <w:szCs w:val="20"/>
        </w:rPr>
        <w:t xml:space="preserve">Please reflect and </w:t>
      </w:r>
      <w:r w:rsidR="008D1A53" w:rsidRPr="00884C2F">
        <w:rPr>
          <w:rFonts w:asciiTheme="minorHAnsi" w:hAnsiTheme="minorHAnsi" w:cstheme="minorHAnsi"/>
          <w:sz w:val="20"/>
          <w:szCs w:val="20"/>
          <w:highlight w:val="yellow"/>
        </w:rPr>
        <w:t>highlight</w:t>
      </w:r>
      <w:r w:rsidR="008D1A53" w:rsidRPr="00082E69">
        <w:rPr>
          <w:rFonts w:asciiTheme="minorHAnsi" w:hAnsiTheme="minorHAnsi" w:cstheme="minorHAnsi"/>
          <w:sz w:val="20"/>
          <w:szCs w:val="20"/>
        </w:rPr>
        <w:t xml:space="preserve"> </w:t>
      </w:r>
      <w:r w:rsidR="00F86580">
        <w:rPr>
          <w:rFonts w:asciiTheme="minorHAnsi" w:hAnsiTheme="minorHAnsi" w:cstheme="minorHAnsi"/>
          <w:sz w:val="20"/>
          <w:szCs w:val="20"/>
        </w:rPr>
        <w:t xml:space="preserve">or circle </w:t>
      </w:r>
      <w:r w:rsidR="008D1A53" w:rsidRPr="00082E69">
        <w:rPr>
          <w:rFonts w:asciiTheme="minorHAnsi" w:hAnsiTheme="minorHAnsi" w:cstheme="minorHAnsi"/>
          <w:sz w:val="20"/>
          <w:szCs w:val="20"/>
        </w:rPr>
        <w:t>your best responses</w:t>
      </w:r>
      <w:r>
        <w:rPr>
          <w:rFonts w:asciiTheme="minorHAnsi" w:hAnsiTheme="minorHAnsi" w:cstheme="minorHAnsi"/>
          <w:sz w:val="20"/>
          <w:szCs w:val="20"/>
        </w:rPr>
        <w:t>:</w:t>
      </w:r>
      <w:r w:rsidR="008D1A53" w:rsidRPr="00082E69">
        <w:rPr>
          <w:rFonts w:asciiTheme="minorHAnsi" w:hAnsiTheme="minorHAnsi" w:cstheme="minorHAnsi"/>
          <w:sz w:val="20"/>
          <w:szCs w:val="20"/>
        </w:rPr>
        <w:t xml:space="preserve"> </w:t>
      </w:r>
      <w:r w:rsidR="008D1A53" w:rsidRPr="00F86580">
        <w:rPr>
          <w:rFonts w:asciiTheme="minorHAnsi" w:hAnsiTheme="minorHAnsi" w:cstheme="minorHAnsi"/>
          <w:b/>
          <w:bCs/>
          <w:sz w:val="20"/>
          <w:szCs w:val="20"/>
        </w:rPr>
        <w:t xml:space="preserve">Rarely </w:t>
      </w:r>
      <w:r w:rsidR="00BA0DDE" w:rsidRPr="00F86580">
        <w:rPr>
          <w:rFonts w:asciiTheme="minorHAnsi" w:hAnsiTheme="minorHAnsi" w:cstheme="minorHAnsi"/>
          <w:b/>
          <w:bCs/>
          <w:sz w:val="20"/>
          <w:szCs w:val="20"/>
        </w:rPr>
        <w:t>(1, 2)</w:t>
      </w:r>
      <w:r w:rsidR="008D1A53" w:rsidRPr="00F86580">
        <w:rPr>
          <w:rFonts w:asciiTheme="minorHAnsi" w:hAnsiTheme="minorHAnsi" w:cstheme="minorHAnsi"/>
          <w:sz w:val="20"/>
          <w:szCs w:val="20"/>
        </w:rPr>
        <w:t xml:space="preserve">, </w:t>
      </w:r>
      <w:r w:rsidR="008D1A53" w:rsidRPr="00F86580">
        <w:rPr>
          <w:rFonts w:asciiTheme="minorHAnsi" w:hAnsiTheme="minorHAnsi" w:cstheme="minorHAnsi"/>
          <w:b/>
          <w:bCs/>
          <w:sz w:val="20"/>
          <w:szCs w:val="20"/>
        </w:rPr>
        <w:t xml:space="preserve">Sometimes </w:t>
      </w:r>
      <w:r w:rsidR="00BA0DDE" w:rsidRPr="00F86580">
        <w:rPr>
          <w:rFonts w:asciiTheme="minorHAnsi" w:hAnsiTheme="minorHAnsi" w:cstheme="minorHAnsi"/>
          <w:b/>
          <w:bCs/>
          <w:sz w:val="20"/>
          <w:szCs w:val="20"/>
        </w:rPr>
        <w:t>(3, 4, 5)</w:t>
      </w:r>
      <w:r w:rsidR="00F86580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F86580" w:rsidRPr="00F86580">
        <w:rPr>
          <w:rFonts w:asciiTheme="minorHAnsi" w:hAnsiTheme="minorHAnsi" w:cstheme="minorHAnsi"/>
          <w:sz w:val="20"/>
          <w:szCs w:val="20"/>
        </w:rPr>
        <w:t>or</w:t>
      </w:r>
      <w:r w:rsidR="00F8658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D1A53" w:rsidRPr="00F86580">
        <w:rPr>
          <w:rFonts w:asciiTheme="minorHAnsi" w:hAnsiTheme="minorHAnsi" w:cstheme="minorHAnsi"/>
          <w:b/>
          <w:bCs/>
          <w:sz w:val="20"/>
          <w:szCs w:val="20"/>
        </w:rPr>
        <w:t xml:space="preserve">Consistently </w:t>
      </w:r>
      <w:r w:rsidR="00BA0DDE" w:rsidRPr="00F86580">
        <w:rPr>
          <w:rFonts w:asciiTheme="minorHAnsi" w:hAnsiTheme="minorHAnsi" w:cstheme="minorHAnsi"/>
          <w:b/>
          <w:bCs/>
          <w:sz w:val="20"/>
          <w:szCs w:val="20"/>
        </w:rPr>
        <w:t xml:space="preserve">(6,7). </w:t>
      </w:r>
      <w:r w:rsidR="00CD0455" w:rsidRPr="00CD0455">
        <w:rPr>
          <w:rFonts w:asciiTheme="minorHAnsi" w:hAnsiTheme="minorHAnsi" w:cstheme="minorHAnsi"/>
          <w:sz w:val="20"/>
          <w:szCs w:val="20"/>
        </w:rPr>
        <w:t>Add comments</w:t>
      </w:r>
      <w:r w:rsidR="00BB37D3">
        <w:rPr>
          <w:rFonts w:asciiTheme="minorHAnsi" w:hAnsiTheme="minorHAnsi" w:cstheme="minorHAnsi"/>
          <w:sz w:val="20"/>
          <w:szCs w:val="20"/>
        </w:rPr>
        <w:t xml:space="preserve"> (optional)</w:t>
      </w:r>
      <w:r w:rsidR="00CD0455" w:rsidRPr="00CD0455">
        <w:rPr>
          <w:rFonts w:asciiTheme="minorHAnsi" w:hAnsiTheme="minorHAnsi" w:cstheme="minorHAnsi"/>
          <w:sz w:val="20"/>
          <w:szCs w:val="20"/>
        </w:rPr>
        <w:t>.</w:t>
      </w:r>
    </w:p>
    <w:p w14:paraId="3300E3A6" w14:textId="49C9AE89" w:rsidR="00674F5F" w:rsidRPr="00674F5F" w:rsidRDefault="00CD0455" w:rsidP="00126D2D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20"/>
          <w:szCs w:val="20"/>
        </w:rPr>
        <w:t xml:space="preserve">Please rank </w:t>
      </w:r>
      <w:r w:rsidR="004D4F8D">
        <w:rPr>
          <w:rFonts w:asciiTheme="minorHAnsi" w:hAnsiTheme="minorHAnsi" w:cstheme="minorHAnsi"/>
          <w:sz w:val="20"/>
          <w:szCs w:val="20"/>
        </w:rPr>
        <w:t>order the top</w:t>
      </w:r>
      <w:r w:rsidR="001A3B29">
        <w:rPr>
          <w:rFonts w:asciiTheme="minorHAnsi" w:hAnsiTheme="minorHAnsi" w:cstheme="minorHAnsi"/>
          <w:sz w:val="20"/>
          <w:szCs w:val="20"/>
        </w:rPr>
        <w:t xml:space="preserve"> </w:t>
      </w:r>
      <w:r w:rsidR="001A3B29" w:rsidRPr="00B701C0">
        <w:rPr>
          <w:rFonts w:asciiTheme="minorHAnsi" w:hAnsiTheme="minorHAnsi" w:cstheme="minorHAnsi"/>
          <w:b/>
          <w:bCs/>
          <w:sz w:val="20"/>
          <w:szCs w:val="20"/>
        </w:rPr>
        <w:t xml:space="preserve">3 </w:t>
      </w:r>
      <w:r w:rsidR="001A3B29">
        <w:rPr>
          <w:rFonts w:asciiTheme="minorHAnsi" w:hAnsiTheme="minorHAnsi" w:cstheme="minorHAnsi"/>
          <w:sz w:val="20"/>
          <w:szCs w:val="20"/>
        </w:rPr>
        <w:t xml:space="preserve">dimensions you consider your </w:t>
      </w:r>
      <w:r w:rsidR="001A3B29" w:rsidRPr="00B701C0">
        <w:rPr>
          <w:rFonts w:asciiTheme="minorHAnsi" w:hAnsiTheme="minorHAnsi" w:cstheme="minorHAnsi"/>
          <w:b/>
          <w:bCs/>
          <w:sz w:val="20"/>
          <w:szCs w:val="20"/>
        </w:rPr>
        <w:t xml:space="preserve">greatest </w:t>
      </w:r>
      <w:r w:rsidR="004D4F8D" w:rsidRPr="00B701C0">
        <w:rPr>
          <w:rFonts w:asciiTheme="minorHAnsi" w:hAnsiTheme="minorHAnsi" w:cstheme="minorHAnsi"/>
          <w:b/>
          <w:bCs/>
          <w:sz w:val="20"/>
          <w:szCs w:val="20"/>
        </w:rPr>
        <w:t>strengths</w:t>
      </w:r>
      <w:r w:rsidR="004D4F8D">
        <w:rPr>
          <w:rFonts w:asciiTheme="minorHAnsi" w:hAnsiTheme="minorHAnsi" w:cstheme="minorHAnsi"/>
          <w:sz w:val="20"/>
          <w:szCs w:val="20"/>
        </w:rPr>
        <w:t>.</w:t>
      </w:r>
    </w:p>
    <w:p w14:paraId="54BF8EBC" w14:textId="47D46C5E" w:rsidR="00621C4B" w:rsidRPr="00CD0455" w:rsidRDefault="00CD0455" w:rsidP="00126D2D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20"/>
          <w:szCs w:val="20"/>
        </w:rPr>
        <w:t xml:space="preserve">Then, rank order </w:t>
      </w:r>
      <w:r w:rsidR="0097486C">
        <w:rPr>
          <w:rFonts w:asciiTheme="minorHAnsi" w:hAnsiTheme="minorHAnsi" w:cstheme="minorHAnsi"/>
          <w:sz w:val="20"/>
          <w:szCs w:val="20"/>
        </w:rPr>
        <w:t xml:space="preserve">the </w:t>
      </w:r>
      <w:r w:rsidRPr="00B701C0">
        <w:rPr>
          <w:rFonts w:asciiTheme="minorHAnsi" w:hAnsiTheme="minorHAnsi" w:cstheme="minorHAnsi"/>
          <w:sz w:val="20"/>
          <w:szCs w:val="20"/>
        </w:rPr>
        <w:t>top</w:t>
      </w:r>
      <w:r w:rsidRPr="004D4F8D">
        <w:rPr>
          <w:rFonts w:asciiTheme="minorHAnsi" w:hAnsiTheme="minorHAnsi" w:cstheme="minorHAnsi"/>
          <w:sz w:val="20"/>
          <w:szCs w:val="20"/>
        </w:rPr>
        <w:t xml:space="preserve"> </w:t>
      </w:r>
      <w:r w:rsidRPr="004D4F8D">
        <w:rPr>
          <w:rFonts w:asciiTheme="minorHAnsi" w:hAnsiTheme="minorHAnsi" w:cstheme="minorHAnsi"/>
          <w:b/>
          <w:bCs/>
          <w:sz w:val="20"/>
          <w:szCs w:val="20"/>
        </w:rPr>
        <w:t xml:space="preserve">3 </w:t>
      </w:r>
      <w:r w:rsidR="00522DB1" w:rsidRPr="00B701C0">
        <w:rPr>
          <w:rFonts w:asciiTheme="minorHAnsi" w:hAnsiTheme="minorHAnsi" w:cstheme="minorHAnsi"/>
          <w:sz w:val="20"/>
          <w:szCs w:val="20"/>
        </w:rPr>
        <w:t>dimensions</w:t>
      </w:r>
      <w:r w:rsidRPr="00B701C0">
        <w:rPr>
          <w:rFonts w:asciiTheme="minorHAnsi" w:hAnsiTheme="minorHAnsi" w:cstheme="minorHAnsi"/>
          <w:sz w:val="20"/>
          <w:szCs w:val="20"/>
        </w:rPr>
        <w:t xml:space="preserve"> you want to</w:t>
      </w:r>
      <w:r w:rsidRPr="00CD0455">
        <w:rPr>
          <w:rFonts w:asciiTheme="minorHAnsi" w:hAnsiTheme="minorHAnsi" w:cstheme="minorHAnsi"/>
          <w:b/>
          <w:bCs/>
          <w:sz w:val="20"/>
          <w:szCs w:val="20"/>
        </w:rPr>
        <w:t xml:space="preserve"> learn more </w:t>
      </w:r>
      <w:r w:rsidRPr="004D4F8D">
        <w:rPr>
          <w:rFonts w:asciiTheme="minorHAnsi" w:hAnsiTheme="minorHAnsi" w:cstheme="minorHAnsi"/>
          <w:b/>
          <w:bCs/>
          <w:sz w:val="20"/>
          <w:szCs w:val="20"/>
        </w:rPr>
        <w:t>about/</w:t>
      </w:r>
      <w:r w:rsidR="0097486C" w:rsidRPr="00B701C0">
        <w:rPr>
          <w:rFonts w:asciiTheme="minorHAnsi" w:hAnsiTheme="minorHAnsi" w:cstheme="minorHAnsi"/>
          <w:b/>
          <w:bCs/>
          <w:sz w:val="20"/>
          <w:szCs w:val="20"/>
        </w:rPr>
        <w:t>expand</w:t>
      </w:r>
      <w:r w:rsidR="005A3E1A" w:rsidRPr="004D4F8D">
        <w:rPr>
          <w:rFonts w:asciiTheme="minorHAnsi" w:hAnsiTheme="minorHAnsi" w:cstheme="minorHAnsi"/>
          <w:sz w:val="20"/>
          <w:szCs w:val="20"/>
        </w:rPr>
        <w:t>.</w:t>
      </w:r>
    </w:p>
    <w:p w14:paraId="6A24D3EA" w14:textId="77777777" w:rsidR="00082E69" w:rsidRPr="006C3422" w:rsidRDefault="00082E69" w:rsidP="00082E69">
      <w:pPr>
        <w:pStyle w:val="ListParagraph"/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80" w:type="dxa"/>
        <w:tblInd w:w="-545" w:type="dxa"/>
        <w:tblLook w:val="04A0" w:firstRow="1" w:lastRow="0" w:firstColumn="1" w:lastColumn="0" w:noHBand="0" w:noVBand="1"/>
      </w:tblPr>
      <w:tblGrid>
        <w:gridCol w:w="6118"/>
        <w:gridCol w:w="3689"/>
        <w:gridCol w:w="1979"/>
        <w:gridCol w:w="1894"/>
      </w:tblGrid>
      <w:tr w:rsidR="005F3873" w:rsidRPr="00D073B1" w14:paraId="72CC23CC" w14:textId="176A5A17" w:rsidTr="00126D2D">
        <w:trPr>
          <w:trHeight w:val="1007"/>
        </w:trPr>
        <w:tc>
          <w:tcPr>
            <w:tcW w:w="611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FBDF27F" w14:textId="1DC722DA" w:rsidR="005F3873" w:rsidRDefault="00127829" w:rsidP="00BA0DDE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Toddler</w:t>
            </w:r>
            <w:r w:rsidR="005F3873" w:rsidRPr="009A6126">
              <w:rPr>
                <w:rFonts w:asciiTheme="minorHAnsi" w:hAnsiTheme="minorHAnsi" w:cstheme="minorHAnsi"/>
                <w:b/>
                <w:sz w:val="24"/>
                <w:szCs w:val="24"/>
              </w:rPr>
              <w:t>: CLASS</w:t>
            </w:r>
            <w:r w:rsidR="00522C90">
              <w:rPr>
                <w:rFonts w:ascii="Calibri" w:hAnsi="Calibri" w:cs="Calibri"/>
                <w:b/>
                <w:sz w:val="24"/>
                <w:szCs w:val="24"/>
              </w:rPr>
              <w:t>®</w:t>
            </w:r>
            <w:r w:rsidR="005F3873" w:rsidRPr="009A61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Domains and Dimensions</w:t>
            </w:r>
          </w:p>
          <w:p w14:paraId="442E8F96" w14:textId="263AFB0D" w:rsidR="00BB37D3" w:rsidRPr="009A6126" w:rsidRDefault="00BB37D3" w:rsidP="00BA0DDE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BB39DD0" w14:textId="2AEE4BC8" w:rsidR="005F3873" w:rsidRPr="00E20887" w:rsidRDefault="005F3873" w:rsidP="00CD0455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20887">
              <w:rPr>
                <w:rFonts w:asciiTheme="minorHAnsi" w:hAnsiTheme="minorHAnsi" w:cstheme="minorHAnsi"/>
                <w:i/>
                <w:iCs/>
              </w:rPr>
              <w:t xml:space="preserve">I </w:t>
            </w:r>
            <w:r w:rsidR="0028560D">
              <w:rPr>
                <w:rFonts w:asciiTheme="minorHAnsi" w:hAnsiTheme="minorHAnsi" w:cstheme="minorHAnsi"/>
                <w:i/>
                <w:iCs/>
              </w:rPr>
              <w:t>do</w:t>
            </w:r>
            <w:r w:rsidRPr="00E20887">
              <w:rPr>
                <w:rFonts w:asciiTheme="minorHAnsi" w:hAnsiTheme="minorHAnsi" w:cstheme="minorHAnsi"/>
                <w:i/>
                <w:iCs/>
              </w:rPr>
              <w:t xml:space="preserve"> this with </w:t>
            </w:r>
            <w:r w:rsidRPr="00674F5F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 xml:space="preserve">all </w:t>
            </w:r>
            <w:r w:rsidRPr="00E20887">
              <w:rPr>
                <w:rFonts w:asciiTheme="minorHAnsi" w:hAnsiTheme="minorHAnsi" w:cstheme="minorHAnsi"/>
                <w:i/>
                <w:iCs/>
                <w:u w:val="single"/>
              </w:rPr>
              <w:t>children</w:t>
            </w:r>
            <w:r w:rsidRPr="00E20887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5C6B6052" w14:textId="37C6C6FE" w:rsidR="005F3873" w:rsidRPr="00E20887" w:rsidRDefault="005F3873" w:rsidP="00CD045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E20887">
              <w:rPr>
                <w:rFonts w:asciiTheme="minorHAnsi" w:hAnsiTheme="minorHAnsi" w:cstheme="minorHAnsi"/>
              </w:rPr>
              <w:t>Rarely (1, 2)</w:t>
            </w:r>
          </w:p>
          <w:p w14:paraId="0F4BBAD0" w14:textId="2EECBD08" w:rsidR="005F3873" w:rsidRPr="00E20887" w:rsidRDefault="005F3873" w:rsidP="00CD045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E20887">
              <w:rPr>
                <w:rFonts w:asciiTheme="minorHAnsi" w:hAnsiTheme="minorHAnsi" w:cstheme="minorHAnsi"/>
              </w:rPr>
              <w:t>Sometimes (3, 4, 5)</w:t>
            </w:r>
          </w:p>
          <w:p w14:paraId="494745AF" w14:textId="5A3E8C03" w:rsidR="005F3873" w:rsidRPr="00E20887" w:rsidRDefault="005F3873" w:rsidP="00CD045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E20887">
              <w:rPr>
                <w:rFonts w:asciiTheme="minorHAnsi" w:hAnsiTheme="minorHAnsi" w:cstheme="minorHAnsi"/>
              </w:rPr>
              <w:t>Consistently (6, 7)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5D33604" w14:textId="6CD77A75" w:rsidR="005F3873" w:rsidRPr="00E20887" w:rsidRDefault="00F86580" w:rsidP="00B701C0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Top </w:t>
            </w:r>
            <w:r w:rsidRPr="00CD0455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3 </w:t>
            </w:r>
            <w:r w:rsidR="004D4F8D" w:rsidRPr="00B701C0">
              <w:rPr>
                <w:rFonts w:asciiTheme="minorHAnsi" w:hAnsiTheme="minorHAnsi" w:cstheme="minorHAnsi"/>
                <w:i/>
                <w:iCs/>
                <w:u w:val="single"/>
              </w:rPr>
              <w:t>S</w:t>
            </w:r>
            <w:r w:rsidRPr="00B701C0">
              <w:rPr>
                <w:rFonts w:asciiTheme="minorHAnsi" w:hAnsiTheme="minorHAnsi" w:cstheme="minorHAnsi"/>
                <w:i/>
                <w:u w:val="single"/>
              </w:rPr>
              <w:t>trength</w:t>
            </w:r>
            <w:r w:rsidR="001A3B29" w:rsidRPr="00B701C0">
              <w:rPr>
                <w:rFonts w:asciiTheme="minorHAnsi" w:hAnsiTheme="minorHAnsi" w:cstheme="minorHAnsi"/>
                <w:i/>
                <w:u w:val="single"/>
              </w:rPr>
              <w:t>s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60EE517" w14:textId="7393E301" w:rsidR="005F3873" w:rsidRPr="00E20887" w:rsidRDefault="00F86580" w:rsidP="00B701C0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Top </w:t>
            </w:r>
            <w:r w:rsidRPr="00CD0455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3 </w:t>
            </w:r>
            <w:r w:rsidR="001A3B29">
              <w:rPr>
                <w:rFonts w:asciiTheme="minorHAnsi" w:hAnsiTheme="minorHAnsi" w:cstheme="minorHAnsi"/>
                <w:i/>
                <w:iCs/>
              </w:rPr>
              <w:t>areas to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966FF">
              <w:rPr>
                <w:rFonts w:asciiTheme="minorHAnsi" w:hAnsiTheme="minorHAnsi" w:cstheme="minorHAnsi"/>
                <w:i/>
                <w:iCs/>
                <w:u w:val="single"/>
              </w:rPr>
              <w:t>learn more about/</w:t>
            </w:r>
            <w:r w:rsidR="004D4F8D">
              <w:rPr>
                <w:rFonts w:asciiTheme="minorHAnsi" w:hAnsiTheme="minorHAnsi" w:cstheme="minorHAnsi"/>
                <w:i/>
                <w:iCs/>
                <w:u w:val="single"/>
              </w:rPr>
              <w:t>expand</w:t>
            </w:r>
          </w:p>
        </w:tc>
      </w:tr>
      <w:tr w:rsidR="0028560D" w:rsidRPr="00D073B1" w14:paraId="56622799" w14:textId="6477A128" w:rsidTr="00126D2D">
        <w:tc>
          <w:tcPr>
            <w:tcW w:w="6118" w:type="dxa"/>
            <w:tcBorders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14:paraId="35F95081" w14:textId="56E93B2D" w:rsidR="00126D2D" w:rsidRPr="008D6684" w:rsidRDefault="0028560D" w:rsidP="008D6684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0D7BF5">
              <w:rPr>
                <w:rFonts w:asciiTheme="minorHAnsi" w:hAnsiTheme="minorHAnsi" w:cstheme="minorHAnsi"/>
                <w:b/>
              </w:rPr>
              <w:t xml:space="preserve">Emotional </w:t>
            </w:r>
            <w:r w:rsidR="00127829">
              <w:rPr>
                <w:rFonts w:asciiTheme="minorHAnsi" w:hAnsiTheme="minorHAnsi" w:cstheme="minorHAnsi"/>
                <w:b/>
              </w:rPr>
              <w:t>and Behavioral Support</w:t>
            </w:r>
            <w:r>
              <w:rPr>
                <w:rFonts w:asciiTheme="minorHAnsi" w:hAnsiTheme="minorHAnsi" w:cstheme="minorHAnsi"/>
                <w:b/>
              </w:rPr>
              <w:t xml:space="preserve"> Domain</w:t>
            </w:r>
            <w:r w:rsidRPr="000D7BF5">
              <w:rPr>
                <w:rFonts w:asciiTheme="minorHAnsi" w:hAnsiTheme="minorHAnsi" w:cstheme="minorHAnsi"/>
                <w:b/>
              </w:rPr>
              <w:t>:</w:t>
            </w:r>
            <w:r w:rsidRPr="008D668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27829" w:rsidRPr="006340D5">
              <w:rPr>
                <w:rFonts w:asciiTheme="minorHAnsi" w:hAnsiTheme="minorHAnsi" w:cstheme="minorHAnsi"/>
                <w:sz w:val="20"/>
                <w:szCs w:val="20"/>
              </w:rPr>
              <w:t>Helping children develop warm, supportive relationship</w:t>
            </w:r>
            <w:r w:rsidR="00FB4C5F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27829" w:rsidRPr="006340D5">
              <w:rPr>
                <w:rFonts w:asciiTheme="minorHAnsi" w:hAnsiTheme="minorHAnsi" w:cstheme="minorHAnsi"/>
                <w:sz w:val="20"/>
                <w:szCs w:val="20"/>
              </w:rPr>
              <w:t>, feel comfortable in classroom, and develop behavioral regulation</w:t>
            </w:r>
            <w:r w:rsidR="00127829">
              <w:rPr>
                <w:rFonts w:asciiTheme="minorHAnsi" w:hAnsiTheme="minorHAnsi" w:cstheme="minorHAnsi"/>
              </w:rPr>
              <w:t xml:space="preserve">.  </w:t>
            </w:r>
          </w:p>
        </w:tc>
        <w:tc>
          <w:tcPr>
            <w:tcW w:w="3689" w:type="dxa"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14:paraId="38922EAB" w14:textId="1809ED1F" w:rsidR="0028560D" w:rsidRPr="00621C4B" w:rsidRDefault="0028560D" w:rsidP="00621C4B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73" w:type="dxa"/>
            <w:gridSpan w:val="2"/>
            <w:tcBorders>
              <w:left w:val="nil"/>
              <w:bottom w:val="single" w:sz="4" w:space="0" w:color="auto"/>
            </w:tcBorders>
            <w:shd w:val="clear" w:color="auto" w:fill="F7CAAC" w:themeFill="accent2" w:themeFillTint="66"/>
          </w:tcPr>
          <w:p w14:paraId="5C6E7AC2" w14:textId="77777777" w:rsidR="0028560D" w:rsidRPr="00D073B1" w:rsidRDefault="0028560D" w:rsidP="00BD63BA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D4F8D" w:rsidRPr="00335F42" w14:paraId="376DC5F6" w14:textId="15684EA7" w:rsidTr="00393659">
        <w:trPr>
          <w:trHeight w:val="926"/>
        </w:trPr>
        <w:tc>
          <w:tcPr>
            <w:tcW w:w="61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6BC1D97" w14:textId="14F697F1" w:rsidR="00A2422F" w:rsidRDefault="005F3873" w:rsidP="00E966F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966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Positive Climate</w:t>
            </w:r>
            <w:r w:rsidR="005A3E1A" w:rsidRPr="00A2422F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: </w:t>
            </w:r>
            <w:r w:rsidR="00127829" w:rsidRPr="00127829">
              <w:rPr>
                <w:rFonts w:asciiTheme="minorHAnsi" w:hAnsiTheme="minorHAnsi" w:cstheme="minorHAnsi"/>
                <w:i/>
                <w:iCs/>
              </w:rPr>
              <w:t xml:space="preserve">I </w:t>
            </w:r>
            <w:r w:rsidR="00567B47">
              <w:rPr>
                <w:rFonts w:asciiTheme="minorHAnsi" w:hAnsiTheme="minorHAnsi" w:cstheme="minorHAnsi"/>
                <w:i/>
                <w:iCs/>
              </w:rPr>
              <w:t>create and maintain</w:t>
            </w:r>
            <w:r w:rsidR="00127829" w:rsidRPr="00127829">
              <w:rPr>
                <w:rFonts w:asciiTheme="minorHAnsi" w:hAnsiTheme="minorHAnsi" w:cstheme="minorHAnsi"/>
                <w:i/>
                <w:iCs/>
              </w:rPr>
              <w:t xml:space="preserve"> warm and supportive relationships, positive emotions, and respect through verbal and nonverbal communication.</w:t>
            </w:r>
            <w:r w:rsidR="0012782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051C5B9" w14:textId="77777777" w:rsidR="00126D2D" w:rsidRDefault="00126D2D" w:rsidP="00393659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4B7AAD4" w14:textId="02AD603D" w:rsidR="000E6A12" w:rsidRPr="00393659" w:rsidRDefault="000E6A12" w:rsidP="00393659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8AE0" w14:textId="271507C9" w:rsidR="005F3873" w:rsidRPr="006C3422" w:rsidRDefault="005F3873" w:rsidP="00BD63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3422">
              <w:rPr>
                <w:rFonts w:asciiTheme="minorHAnsi" w:hAnsiTheme="minorHAnsi" w:cstheme="minorHAnsi"/>
                <w:b/>
                <w:bCs/>
              </w:rPr>
              <w:t xml:space="preserve">1      2           3      4     5     </w:t>
            </w:r>
            <w:r w:rsidR="0049334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3422">
              <w:rPr>
                <w:rFonts w:asciiTheme="minorHAnsi" w:hAnsiTheme="minorHAnsi" w:cstheme="minorHAnsi"/>
                <w:b/>
                <w:bCs/>
              </w:rPr>
              <w:t xml:space="preserve">    6      7 </w:t>
            </w:r>
          </w:p>
          <w:p w14:paraId="75216C04" w14:textId="356D80BB" w:rsidR="005F3873" w:rsidRPr="006C3422" w:rsidRDefault="00F86580" w:rsidP="00BE2A07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</w:tcPr>
          <w:p w14:paraId="2AEBE99C" w14:textId="6D9CD358" w:rsidR="005F3873" w:rsidRPr="00E20887" w:rsidRDefault="005F3873" w:rsidP="00B91C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</w:tcPr>
          <w:p w14:paraId="5D9E1EE7" w14:textId="32ECEFCC" w:rsidR="005F3873" w:rsidRPr="00EA5E79" w:rsidRDefault="005F3873" w:rsidP="00EA5E7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D4F8D" w:rsidRPr="00335F42" w14:paraId="56E672A2" w14:textId="161473A4" w:rsidTr="004B22A3">
        <w:trPr>
          <w:trHeight w:val="1403"/>
        </w:trPr>
        <w:tc>
          <w:tcPr>
            <w:tcW w:w="61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44B6B22" w14:textId="553E208F" w:rsidR="00126D2D" w:rsidRPr="004B22A3" w:rsidRDefault="005F3873" w:rsidP="004769E8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E966FF">
              <w:rPr>
                <w:rFonts w:asciiTheme="minorHAnsi" w:hAnsiTheme="minorHAnsi"/>
                <w:b/>
                <w:bCs/>
                <w:color w:val="000000" w:themeColor="text1"/>
              </w:rPr>
              <w:t>Negative Climate</w:t>
            </w:r>
            <w:r w:rsidR="005A3E1A" w:rsidRPr="00E966FF">
              <w:rPr>
                <w:rFonts w:asciiTheme="minorHAnsi" w:hAnsiTheme="minorHAnsi"/>
                <w:b/>
                <w:bCs/>
                <w:color w:val="000000" w:themeColor="text1"/>
              </w:rPr>
              <w:t xml:space="preserve">: </w:t>
            </w:r>
            <w:r w:rsidR="0028560D" w:rsidRPr="0028560D">
              <w:rPr>
                <w:rFonts w:asciiTheme="minorHAnsi" w:hAnsiTheme="minorHAnsi"/>
                <w:i/>
                <w:iCs/>
              </w:rPr>
              <w:t xml:space="preserve">I </w:t>
            </w:r>
            <w:r w:rsidR="00CE0914">
              <w:rPr>
                <w:rFonts w:asciiTheme="minorHAnsi" w:hAnsiTheme="minorHAnsi"/>
                <w:i/>
                <w:iCs/>
              </w:rPr>
              <w:t xml:space="preserve">appear irritated with </w:t>
            </w:r>
            <w:r w:rsidR="0028560D" w:rsidRPr="0028560D">
              <w:rPr>
                <w:rFonts w:asciiTheme="minorHAnsi" w:hAnsiTheme="minorHAnsi"/>
                <w:i/>
                <w:iCs/>
              </w:rPr>
              <w:t>negative interactions with children</w:t>
            </w:r>
            <w:r w:rsidR="005A3E1A" w:rsidRPr="005A3E1A">
              <w:rPr>
                <w:rFonts w:asciiTheme="minorHAnsi" w:hAnsiTheme="minorHAnsi"/>
                <w:i/>
                <w:iCs/>
              </w:rPr>
              <w:t xml:space="preserve"> </w:t>
            </w:r>
            <w:r w:rsidR="0028560D">
              <w:rPr>
                <w:rFonts w:asciiTheme="minorHAnsi" w:hAnsiTheme="minorHAnsi"/>
                <w:i/>
                <w:iCs/>
              </w:rPr>
              <w:t>(including</w:t>
            </w:r>
            <w:r w:rsidR="005A3E1A" w:rsidRPr="0028560D">
              <w:rPr>
                <w:rFonts w:asciiTheme="minorHAnsi" w:hAnsiTheme="minorHAnsi"/>
                <w:i/>
                <w:iCs/>
              </w:rPr>
              <w:t xml:space="preserve"> </w:t>
            </w:r>
            <w:r w:rsidRPr="00E966FF">
              <w:rPr>
                <w:rFonts w:asciiTheme="minorHAnsi" w:hAnsiTheme="minorHAnsi"/>
                <w:i/>
                <w:iCs/>
              </w:rPr>
              <w:t>negative emotions</w:t>
            </w:r>
            <w:r w:rsidRPr="0028560D">
              <w:rPr>
                <w:rFonts w:asciiTheme="minorHAnsi" w:hAnsiTheme="minorHAnsi"/>
                <w:i/>
                <w:iCs/>
              </w:rPr>
              <w:t xml:space="preserve">, </w:t>
            </w:r>
            <w:r w:rsidR="005A3E1A" w:rsidRPr="00E966FF">
              <w:rPr>
                <w:rFonts w:asciiTheme="minorHAnsi" w:hAnsiTheme="minorHAnsi"/>
                <w:i/>
                <w:iCs/>
              </w:rPr>
              <w:t>sarcasm/disrespect</w:t>
            </w:r>
            <w:r w:rsidR="005A3E1A" w:rsidRPr="0028560D">
              <w:rPr>
                <w:rFonts w:asciiTheme="minorHAnsi" w:hAnsiTheme="minorHAnsi"/>
                <w:i/>
                <w:iCs/>
              </w:rPr>
              <w:t xml:space="preserve">, </w:t>
            </w:r>
            <w:r w:rsidR="005A3E1A" w:rsidRPr="00E966FF">
              <w:rPr>
                <w:rFonts w:asciiTheme="minorHAnsi" w:hAnsiTheme="minorHAnsi"/>
                <w:i/>
                <w:iCs/>
              </w:rPr>
              <w:t>severe negativity</w:t>
            </w:r>
            <w:r w:rsidR="005A3E1A" w:rsidRPr="0028560D">
              <w:rPr>
                <w:rFonts w:asciiTheme="minorHAnsi" w:hAnsiTheme="minorHAnsi"/>
                <w:i/>
                <w:iCs/>
              </w:rPr>
              <w:t xml:space="preserve">, and/or </w:t>
            </w:r>
            <w:r w:rsidR="005A3E1A" w:rsidRPr="00E966FF">
              <w:rPr>
                <w:rFonts w:asciiTheme="minorHAnsi" w:hAnsiTheme="minorHAnsi"/>
                <w:i/>
                <w:iCs/>
              </w:rPr>
              <w:t>punitive control</w:t>
            </w:r>
            <w:r w:rsidR="0028560D" w:rsidRPr="00E966FF">
              <w:rPr>
                <w:rFonts w:asciiTheme="minorHAnsi" w:hAnsiTheme="minorHAnsi"/>
                <w:i/>
                <w:iCs/>
              </w:rPr>
              <w:t>)</w:t>
            </w:r>
            <w:r w:rsidR="005A3E1A" w:rsidRPr="00E966FF">
              <w:rPr>
                <w:rFonts w:asciiTheme="minorHAnsi" w:hAnsiTheme="minorHAnsi"/>
                <w:i/>
                <w:iCs/>
              </w:rPr>
              <w:t>.</w:t>
            </w:r>
          </w:p>
          <w:p w14:paraId="1C87C4D4" w14:textId="77777777" w:rsidR="00126D2D" w:rsidRPr="00E966FF" w:rsidRDefault="00126D2D" w:rsidP="00126D2D">
            <w:pPr>
              <w:pStyle w:val="ListParagraph"/>
              <w:spacing w:line="240" w:lineRule="auto"/>
              <w:ind w:left="45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465D" w14:textId="77777777" w:rsidR="0028560D" w:rsidRPr="006C3422" w:rsidRDefault="0028560D" w:rsidP="0028560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3422">
              <w:rPr>
                <w:rFonts w:asciiTheme="minorHAnsi" w:hAnsiTheme="minorHAnsi" w:cstheme="minorHAnsi"/>
                <w:b/>
                <w:bCs/>
              </w:rPr>
              <w:t xml:space="preserve">1      2           3      4     5  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3422">
              <w:rPr>
                <w:rFonts w:asciiTheme="minorHAnsi" w:hAnsiTheme="minorHAnsi" w:cstheme="minorHAnsi"/>
                <w:b/>
                <w:bCs/>
              </w:rPr>
              <w:t xml:space="preserve">    6      7 </w:t>
            </w:r>
          </w:p>
          <w:p w14:paraId="1F96C166" w14:textId="543544FF" w:rsidR="005F3873" w:rsidRPr="006C3422" w:rsidRDefault="00F86580" w:rsidP="005F387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</w:tcPr>
          <w:p w14:paraId="373A694D" w14:textId="3464C5A4" w:rsidR="005F3873" w:rsidRPr="00E20887" w:rsidRDefault="005F3873" w:rsidP="009E2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</w:tcPr>
          <w:p w14:paraId="29A50763" w14:textId="77777777" w:rsidR="005F3873" w:rsidRPr="00B91C72" w:rsidRDefault="005F3873" w:rsidP="009E2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4F8D" w:rsidRPr="00335F42" w14:paraId="3C4489A3" w14:textId="3B192C45" w:rsidTr="004B22A3">
        <w:trPr>
          <w:trHeight w:val="1232"/>
        </w:trPr>
        <w:tc>
          <w:tcPr>
            <w:tcW w:w="61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AE306C" w14:textId="5ECD80DE" w:rsidR="00FE476C" w:rsidRPr="00E966FF" w:rsidRDefault="005F3873" w:rsidP="00E966FF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966FF">
              <w:rPr>
                <w:rFonts w:asciiTheme="minorHAnsi" w:hAnsiTheme="minorHAnsi"/>
                <w:b/>
                <w:bCs/>
                <w:color w:val="000000" w:themeColor="text1"/>
              </w:rPr>
              <w:t>Teacher Sensitivity</w:t>
            </w:r>
            <w:r w:rsidR="00044968" w:rsidRPr="00E966FF">
              <w:rPr>
                <w:rFonts w:asciiTheme="minorHAnsi" w:hAnsiTheme="minorHAnsi"/>
                <w:b/>
                <w:bCs/>
                <w:color w:val="000000" w:themeColor="text1"/>
              </w:rPr>
              <w:t>:</w:t>
            </w:r>
            <w:r w:rsidR="0004496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33052" w:rsidRPr="009E1F52">
              <w:rPr>
                <w:rFonts w:asciiTheme="minorHAnsi" w:hAnsiTheme="minorHAnsi" w:cstheme="minorHAnsi"/>
                <w:i/>
                <w:iCs/>
              </w:rPr>
              <w:t>I am</w:t>
            </w:r>
            <w:r w:rsidR="00044968" w:rsidRPr="009E1F5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44968" w:rsidRPr="00E966FF">
              <w:rPr>
                <w:rFonts w:asciiTheme="minorHAnsi" w:hAnsiTheme="minorHAnsi" w:cstheme="minorHAnsi"/>
                <w:i/>
                <w:iCs/>
              </w:rPr>
              <w:t>aware</w:t>
            </w:r>
            <w:r w:rsidR="00127829">
              <w:rPr>
                <w:rFonts w:asciiTheme="minorHAnsi" w:hAnsiTheme="minorHAnsi" w:cstheme="minorHAnsi"/>
                <w:i/>
                <w:iCs/>
              </w:rPr>
              <w:t xml:space="preserve">, attentive, and responsive to children’s needs and </w:t>
            </w:r>
            <w:r w:rsidR="00044968" w:rsidRPr="00A33052">
              <w:rPr>
                <w:rFonts w:asciiTheme="minorHAnsi" w:hAnsiTheme="minorHAnsi" w:cstheme="minorHAnsi"/>
                <w:i/>
                <w:iCs/>
              </w:rPr>
              <w:t xml:space="preserve">provide space where </w:t>
            </w:r>
            <w:r w:rsidR="00044968" w:rsidRPr="00E966FF">
              <w:rPr>
                <w:rFonts w:asciiTheme="minorHAnsi" w:hAnsiTheme="minorHAnsi" w:cstheme="minorHAnsi"/>
                <w:i/>
                <w:iCs/>
              </w:rPr>
              <w:t>children are comfortable</w:t>
            </w:r>
            <w:r w:rsidR="00044968" w:rsidRPr="00A33052"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E3B5" w14:textId="0EB33E12" w:rsidR="005F3873" w:rsidRPr="006C3422" w:rsidRDefault="005F3873" w:rsidP="005F3873">
            <w:pPr>
              <w:rPr>
                <w:rFonts w:asciiTheme="minorHAnsi" w:hAnsiTheme="minorHAnsi" w:cstheme="minorHAnsi"/>
                <w:b/>
                <w:bCs/>
              </w:rPr>
            </w:pPr>
            <w:r w:rsidRPr="006C3422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r w:rsidR="00B701C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3422">
              <w:rPr>
                <w:rFonts w:asciiTheme="minorHAnsi" w:hAnsiTheme="minorHAnsi" w:cstheme="minorHAnsi"/>
                <w:b/>
                <w:bCs/>
              </w:rPr>
              <w:t xml:space="preserve">1      2           3      4     5    </w:t>
            </w:r>
            <w:r w:rsidR="0049334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3422">
              <w:rPr>
                <w:rFonts w:asciiTheme="minorHAnsi" w:hAnsiTheme="minorHAnsi" w:cstheme="minorHAnsi"/>
                <w:b/>
                <w:bCs/>
              </w:rPr>
              <w:t xml:space="preserve">     6      7 </w:t>
            </w:r>
          </w:p>
          <w:p w14:paraId="4E8480CA" w14:textId="1AA4DD0E" w:rsidR="005F3873" w:rsidRPr="006C3422" w:rsidRDefault="00F86580" w:rsidP="005F387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</w:tcPr>
          <w:p w14:paraId="5BC1FE45" w14:textId="18FEE2FF" w:rsidR="005F3873" w:rsidRPr="00E20887" w:rsidRDefault="005F3873" w:rsidP="009E2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</w:tcPr>
          <w:p w14:paraId="4FC41B99" w14:textId="77777777" w:rsidR="005F3873" w:rsidRPr="00B91C72" w:rsidRDefault="005F3873" w:rsidP="009E2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F3873" w:rsidRPr="00335F42" w14:paraId="0F02A5CA" w14:textId="31638FD4" w:rsidTr="00126D2D">
        <w:trPr>
          <w:trHeight w:val="70"/>
        </w:trPr>
        <w:tc>
          <w:tcPr>
            <w:tcW w:w="61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A8BDDDE" w14:textId="06292CF0" w:rsidR="00A2422F" w:rsidRPr="00A63B94" w:rsidRDefault="005F3873" w:rsidP="0012782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63B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 xml:space="preserve">Regard for </w:t>
            </w:r>
            <w:r w:rsidR="00127829" w:rsidRPr="00A63B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Child</w:t>
            </w:r>
            <w:r w:rsidRPr="00A63B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Perspectives</w:t>
            </w:r>
            <w:r w:rsidR="00044968" w:rsidRPr="00A63B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: </w:t>
            </w:r>
            <w:r w:rsidR="00A33052" w:rsidRPr="00A63B94">
              <w:rPr>
                <w:rFonts w:asciiTheme="minorHAnsi" w:hAnsiTheme="minorHAnsi" w:cstheme="minorHAnsi"/>
                <w:i/>
                <w:iCs/>
              </w:rPr>
              <w:t xml:space="preserve">I </w:t>
            </w:r>
            <w:r w:rsidR="00A63B94" w:rsidRPr="00A63B94">
              <w:rPr>
                <w:rFonts w:asciiTheme="minorHAnsi" w:hAnsiTheme="minorHAnsi" w:cstheme="minorHAnsi"/>
                <w:i/>
                <w:iCs/>
              </w:rPr>
              <w:t>am flexible in planning lessons and activities that are child-focused, and</w:t>
            </w:r>
            <w:r w:rsidR="00D14CF6">
              <w:rPr>
                <w:rFonts w:asciiTheme="minorHAnsi" w:hAnsiTheme="minorHAnsi" w:cstheme="minorHAnsi"/>
                <w:i/>
                <w:iCs/>
              </w:rPr>
              <w:t xml:space="preserve"> I</w:t>
            </w:r>
            <w:r w:rsidR="00A63B94" w:rsidRPr="00A63B94">
              <w:rPr>
                <w:rFonts w:asciiTheme="minorHAnsi" w:hAnsiTheme="minorHAnsi" w:cstheme="minorHAnsi"/>
                <w:i/>
                <w:iCs/>
              </w:rPr>
              <w:t xml:space="preserve"> support childre</w:t>
            </w:r>
            <w:r w:rsidR="00A63B94">
              <w:rPr>
                <w:rFonts w:asciiTheme="minorHAnsi" w:hAnsiTheme="minorHAnsi" w:cstheme="minorHAnsi"/>
                <w:i/>
                <w:iCs/>
              </w:rPr>
              <w:t>n’</w:t>
            </w:r>
            <w:r w:rsidR="00A63B94" w:rsidRPr="00A63B94">
              <w:rPr>
                <w:rFonts w:asciiTheme="minorHAnsi" w:hAnsiTheme="minorHAnsi" w:cstheme="minorHAnsi"/>
                <w:i/>
                <w:iCs/>
              </w:rPr>
              <w:t xml:space="preserve"> s independence </w:t>
            </w:r>
            <w:r w:rsidR="00A63B94">
              <w:rPr>
                <w:rFonts w:asciiTheme="minorHAnsi" w:hAnsiTheme="minorHAnsi" w:cstheme="minorHAnsi"/>
                <w:i/>
                <w:iCs/>
              </w:rPr>
              <w:t>by serving as a facilitator while children take the lead.</w:t>
            </w:r>
          </w:p>
          <w:p w14:paraId="12F8DFE8" w14:textId="1BFED707" w:rsidR="00522C90" w:rsidRPr="00E966FF" w:rsidRDefault="00522C90" w:rsidP="00B701C0">
            <w:pPr>
              <w:pStyle w:val="ListParagraph"/>
              <w:spacing w:line="240" w:lineRule="auto"/>
              <w:ind w:left="45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C10" w14:textId="03E189D2" w:rsidR="005F3873" w:rsidRPr="006C3422" w:rsidRDefault="005F3873" w:rsidP="005F3873">
            <w:pPr>
              <w:rPr>
                <w:rFonts w:asciiTheme="minorHAnsi" w:hAnsiTheme="minorHAnsi" w:cstheme="minorHAnsi"/>
                <w:b/>
                <w:bCs/>
              </w:rPr>
            </w:pPr>
            <w:r w:rsidRPr="006C3422">
              <w:rPr>
                <w:rFonts w:asciiTheme="minorHAnsi" w:hAnsiTheme="minorHAnsi" w:cstheme="minorHAnsi"/>
                <w:b/>
                <w:bCs/>
              </w:rPr>
              <w:t xml:space="preserve">   1      2           3      4     5    </w:t>
            </w:r>
            <w:r w:rsidR="0049334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3422">
              <w:rPr>
                <w:rFonts w:asciiTheme="minorHAnsi" w:hAnsiTheme="minorHAnsi" w:cstheme="minorHAnsi"/>
                <w:b/>
                <w:bCs/>
              </w:rPr>
              <w:t xml:space="preserve">     6      7 </w:t>
            </w:r>
          </w:p>
          <w:p w14:paraId="70B27908" w14:textId="41C12393" w:rsidR="005F3873" w:rsidRPr="006C3422" w:rsidRDefault="00F86580" w:rsidP="00E2088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</w:tcPr>
          <w:p w14:paraId="09DA1920" w14:textId="05570FE1" w:rsidR="005F3873" w:rsidRPr="00884C2F" w:rsidRDefault="005F3873" w:rsidP="00BE2A0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</w:tcPr>
          <w:p w14:paraId="53918A49" w14:textId="77777777" w:rsidR="005F3873" w:rsidRPr="00B91C72" w:rsidRDefault="005F3873" w:rsidP="00BE2A0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27829" w:rsidRPr="00335F42" w14:paraId="645B5CA1" w14:textId="77777777" w:rsidTr="004B22A3">
        <w:trPr>
          <w:trHeight w:val="1327"/>
        </w:trPr>
        <w:tc>
          <w:tcPr>
            <w:tcW w:w="61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77D0E0A" w14:textId="61ECD5D7" w:rsidR="00126D2D" w:rsidRPr="00174B42" w:rsidRDefault="00127829" w:rsidP="00174B4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Behavior Guidance</w:t>
            </w:r>
            <w:r w:rsidR="00A63B94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="00A63B94" w:rsidRPr="00A63B94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I use effective redirections, reminders, and positive phrasing to reduce problem behaviors</w:t>
            </w:r>
            <w:r w:rsidR="00A63B94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by being proactive and providing clear expectations.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477B" w14:textId="619F9998" w:rsidR="00126D2D" w:rsidRPr="006C3422" w:rsidRDefault="00126D2D" w:rsidP="00126D2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3422">
              <w:rPr>
                <w:rFonts w:asciiTheme="minorHAnsi" w:hAnsiTheme="minorHAnsi" w:cstheme="minorHAnsi"/>
                <w:b/>
                <w:bCs/>
              </w:rPr>
              <w:t xml:space="preserve">1      2           3      4     5 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3422">
              <w:rPr>
                <w:rFonts w:asciiTheme="minorHAnsi" w:hAnsiTheme="minorHAnsi" w:cstheme="minorHAnsi"/>
                <w:b/>
                <w:bCs/>
              </w:rPr>
              <w:t xml:space="preserve">     6      7 </w:t>
            </w:r>
          </w:p>
          <w:p w14:paraId="33905639" w14:textId="066438EA" w:rsidR="00127829" w:rsidRPr="006C3422" w:rsidRDefault="00126D2D" w:rsidP="00126D2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</w:tcPr>
          <w:p w14:paraId="43489236" w14:textId="77777777" w:rsidR="00127829" w:rsidRPr="00884C2F" w:rsidRDefault="00127829" w:rsidP="00BE2A0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</w:tcPr>
          <w:p w14:paraId="521E02B9" w14:textId="77777777" w:rsidR="00127829" w:rsidRPr="00B91C72" w:rsidRDefault="00127829" w:rsidP="00BE2A0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26D2D" w:rsidRPr="00B91C72" w14:paraId="2D0C4B56" w14:textId="77777777" w:rsidTr="00126D2D">
        <w:trPr>
          <w:trHeight w:val="710"/>
        </w:trPr>
        <w:tc>
          <w:tcPr>
            <w:tcW w:w="6118" w:type="dxa"/>
            <w:shd w:val="clear" w:color="auto" w:fill="E2EFD9" w:themeFill="accent6" w:themeFillTint="33"/>
          </w:tcPr>
          <w:p w14:paraId="58B588C2" w14:textId="77777777" w:rsidR="00126D2D" w:rsidRPr="000D7BF5" w:rsidRDefault="00126D2D" w:rsidP="008A01BA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Toddler</w:t>
            </w:r>
            <w:r w:rsidRPr="009A6126">
              <w:rPr>
                <w:rFonts w:asciiTheme="minorHAnsi" w:hAnsiTheme="minorHAnsi" w:cstheme="minorHAnsi"/>
                <w:b/>
                <w:sz w:val="24"/>
                <w:szCs w:val="24"/>
              </w:rPr>
              <w:t>: CLASS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®</w:t>
            </w:r>
            <w:r w:rsidRPr="009A61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Domains and Dimensions</w:t>
            </w:r>
          </w:p>
        </w:tc>
        <w:tc>
          <w:tcPr>
            <w:tcW w:w="3689" w:type="dxa"/>
            <w:shd w:val="clear" w:color="auto" w:fill="E2EFD9" w:themeFill="accent6" w:themeFillTint="33"/>
          </w:tcPr>
          <w:p w14:paraId="474C5EEB" w14:textId="77777777" w:rsidR="00126D2D" w:rsidRPr="00E20887" w:rsidRDefault="00126D2D" w:rsidP="008A01BA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20887">
              <w:rPr>
                <w:rFonts w:asciiTheme="minorHAnsi" w:hAnsiTheme="minorHAnsi" w:cstheme="minorHAnsi"/>
                <w:i/>
                <w:iCs/>
              </w:rPr>
              <w:t xml:space="preserve">I </w:t>
            </w:r>
            <w:r>
              <w:rPr>
                <w:rFonts w:asciiTheme="minorHAnsi" w:hAnsiTheme="minorHAnsi" w:cstheme="minorHAnsi"/>
                <w:i/>
                <w:iCs/>
              </w:rPr>
              <w:t>do</w:t>
            </w:r>
            <w:r w:rsidRPr="00E20887">
              <w:rPr>
                <w:rFonts w:asciiTheme="minorHAnsi" w:hAnsiTheme="minorHAnsi" w:cstheme="minorHAnsi"/>
                <w:i/>
                <w:iCs/>
              </w:rPr>
              <w:t xml:space="preserve"> this with </w:t>
            </w:r>
            <w:r w:rsidRPr="00674F5F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 xml:space="preserve">all </w:t>
            </w:r>
            <w:r w:rsidRPr="00E20887">
              <w:rPr>
                <w:rFonts w:asciiTheme="minorHAnsi" w:hAnsiTheme="minorHAnsi" w:cstheme="minorHAnsi"/>
                <w:i/>
                <w:iCs/>
                <w:u w:val="single"/>
              </w:rPr>
              <w:t>children</w:t>
            </w:r>
            <w:r w:rsidRPr="00E20887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57E236D6" w14:textId="77777777" w:rsidR="00126D2D" w:rsidRPr="00E20887" w:rsidRDefault="00126D2D" w:rsidP="008A01B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E20887">
              <w:rPr>
                <w:rFonts w:asciiTheme="minorHAnsi" w:hAnsiTheme="minorHAnsi" w:cstheme="minorHAnsi"/>
              </w:rPr>
              <w:t>Rarely (1, 2)</w:t>
            </w:r>
          </w:p>
          <w:p w14:paraId="1C5E84F0" w14:textId="77777777" w:rsidR="00126D2D" w:rsidRDefault="00126D2D" w:rsidP="008A01B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E20887">
              <w:rPr>
                <w:rFonts w:asciiTheme="minorHAnsi" w:hAnsiTheme="minorHAnsi" w:cstheme="minorHAnsi"/>
              </w:rPr>
              <w:t>Sometimes (3, 4, 5)</w:t>
            </w:r>
          </w:p>
          <w:p w14:paraId="711EB2D1" w14:textId="77777777" w:rsidR="00126D2D" w:rsidRPr="00E966FF" w:rsidRDefault="00126D2D" w:rsidP="008A01B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E966FF">
              <w:rPr>
                <w:rFonts w:asciiTheme="minorHAnsi" w:hAnsiTheme="minorHAnsi" w:cstheme="minorHAnsi"/>
              </w:rPr>
              <w:t>Consistently (6, 7)</w:t>
            </w:r>
          </w:p>
        </w:tc>
        <w:tc>
          <w:tcPr>
            <w:tcW w:w="1979" w:type="dxa"/>
            <w:shd w:val="clear" w:color="auto" w:fill="E2EFD9" w:themeFill="accent6" w:themeFillTint="33"/>
          </w:tcPr>
          <w:p w14:paraId="41BEEEA4" w14:textId="77777777" w:rsidR="00126D2D" w:rsidRPr="00B91C72" w:rsidRDefault="00126D2D" w:rsidP="008A01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Top </w:t>
            </w:r>
            <w:r w:rsidRPr="00CD0455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3 </w:t>
            </w:r>
            <w:r w:rsidRPr="00352DAD">
              <w:rPr>
                <w:rFonts w:asciiTheme="minorHAnsi" w:hAnsiTheme="minorHAnsi" w:cstheme="minorHAnsi"/>
                <w:i/>
                <w:iCs/>
                <w:u w:val="single"/>
              </w:rPr>
              <w:t>S</w:t>
            </w:r>
            <w:r w:rsidRPr="00352DAD">
              <w:rPr>
                <w:rFonts w:asciiTheme="minorHAnsi" w:hAnsiTheme="minorHAnsi" w:cstheme="minorHAnsi"/>
                <w:i/>
                <w:u w:val="single"/>
              </w:rPr>
              <w:t>trengths</w:t>
            </w:r>
          </w:p>
        </w:tc>
        <w:tc>
          <w:tcPr>
            <w:tcW w:w="1894" w:type="dxa"/>
            <w:shd w:val="clear" w:color="auto" w:fill="E2EFD9" w:themeFill="accent6" w:themeFillTint="33"/>
          </w:tcPr>
          <w:p w14:paraId="54D5E703" w14:textId="77777777" w:rsidR="00126D2D" w:rsidRPr="00B91C72" w:rsidRDefault="00126D2D" w:rsidP="008A01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Top </w:t>
            </w:r>
            <w:r w:rsidRPr="00CD0455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3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areas to </w:t>
            </w:r>
            <w:r w:rsidRPr="00E966FF">
              <w:rPr>
                <w:rFonts w:asciiTheme="minorHAnsi" w:hAnsiTheme="minorHAnsi" w:cstheme="minorHAnsi"/>
                <w:i/>
                <w:iCs/>
                <w:u w:val="single"/>
              </w:rPr>
              <w:t>learn more about/</w:t>
            </w:r>
            <w:r>
              <w:rPr>
                <w:rFonts w:asciiTheme="minorHAnsi" w:hAnsiTheme="minorHAnsi" w:cstheme="minorHAnsi"/>
                <w:i/>
                <w:iCs/>
                <w:u w:val="single"/>
              </w:rPr>
              <w:t>expand</w:t>
            </w:r>
          </w:p>
        </w:tc>
      </w:tr>
      <w:tr w:rsidR="00126D2D" w:rsidRPr="00B91C72" w14:paraId="3BF8351C" w14:textId="77777777" w:rsidTr="00126D2D">
        <w:trPr>
          <w:trHeight w:val="710"/>
        </w:trPr>
        <w:tc>
          <w:tcPr>
            <w:tcW w:w="6118" w:type="dxa"/>
            <w:shd w:val="clear" w:color="auto" w:fill="F7CAAC" w:themeFill="accent2" w:themeFillTint="66"/>
          </w:tcPr>
          <w:p w14:paraId="4BB2F5A3" w14:textId="77777777" w:rsidR="00126D2D" w:rsidRPr="00D834A0" w:rsidRDefault="00126D2D" w:rsidP="008A01B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Engaged Support for Learning Domain</w:t>
            </w:r>
            <w:r w:rsidRPr="000D7BF5">
              <w:rPr>
                <w:rFonts w:asciiTheme="minorHAnsi" w:hAnsiTheme="minorHAnsi" w:cstheme="minorHAnsi"/>
                <w:b/>
                <w:bCs/>
              </w:rPr>
              <w:t>:</w:t>
            </w:r>
            <w:r w:rsidRPr="00D834A0">
              <w:rPr>
                <w:rFonts w:asciiTheme="minorHAnsi" w:hAnsiTheme="minorHAnsi" w:cstheme="minorHAnsi"/>
              </w:rPr>
              <w:t xml:space="preserve"> </w:t>
            </w:r>
            <w:r w:rsidRPr="006340D5">
              <w:rPr>
                <w:rFonts w:asciiTheme="minorHAnsi" w:hAnsiTheme="minorHAnsi" w:cstheme="minorHAnsi"/>
                <w:sz w:val="20"/>
                <w:szCs w:val="20"/>
              </w:rPr>
              <w:t>Teaching behaviors that include the facilitation of activities that enhance children’s thinking, reasoning, and verbal skills.</w:t>
            </w:r>
          </w:p>
        </w:tc>
        <w:tc>
          <w:tcPr>
            <w:tcW w:w="3689" w:type="dxa"/>
            <w:shd w:val="clear" w:color="auto" w:fill="F7CAAC" w:themeFill="accent2" w:themeFillTint="66"/>
          </w:tcPr>
          <w:p w14:paraId="2B864E6D" w14:textId="77777777" w:rsidR="00126D2D" w:rsidRDefault="00126D2D" w:rsidP="008A01BA">
            <w:pPr>
              <w:ind w:left="43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shd w:val="clear" w:color="auto" w:fill="F7CAAC" w:themeFill="accent2" w:themeFillTint="66"/>
          </w:tcPr>
          <w:p w14:paraId="5A7B67C4" w14:textId="77777777" w:rsidR="00126D2D" w:rsidRPr="00B91C72" w:rsidRDefault="00126D2D" w:rsidP="008A01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  <w:shd w:val="clear" w:color="auto" w:fill="F7CAAC" w:themeFill="accent2" w:themeFillTint="66"/>
          </w:tcPr>
          <w:p w14:paraId="4B489E92" w14:textId="77777777" w:rsidR="00126D2D" w:rsidRPr="00B91C72" w:rsidRDefault="00126D2D" w:rsidP="008A01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26D2D" w:rsidRPr="00B91C72" w14:paraId="528F97CB" w14:textId="77777777" w:rsidTr="00126D2D">
        <w:trPr>
          <w:trHeight w:val="1070"/>
        </w:trPr>
        <w:tc>
          <w:tcPr>
            <w:tcW w:w="6118" w:type="dxa"/>
            <w:shd w:val="clear" w:color="auto" w:fill="E7E6E6" w:themeFill="background2"/>
          </w:tcPr>
          <w:p w14:paraId="1C8925A3" w14:textId="77777777" w:rsidR="00126D2D" w:rsidRPr="00126D2D" w:rsidRDefault="00126D2D" w:rsidP="008A01BA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Facilitation of Learning and Development:</w:t>
            </w:r>
            <w:r w:rsidRPr="00A33052">
              <w:rPr>
                <w:rFonts w:asciiTheme="minorHAnsi" w:hAnsiTheme="minorHAnsi" w:cstheme="minorHAnsi"/>
                <w:color w:val="4472C4" w:themeColor="accen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I facilitate exploration and learning throughout the day, expand children’s thinking, and keep them actively engaged in activities and routines. </w:t>
            </w:r>
          </w:p>
          <w:p w14:paraId="3C1A467E" w14:textId="4EDA01F0" w:rsidR="00126D2D" w:rsidRPr="00B701C0" w:rsidRDefault="00126D2D" w:rsidP="00126D2D">
            <w:pPr>
              <w:pStyle w:val="ListParagraph"/>
              <w:spacing w:after="60" w:line="240" w:lineRule="auto"/>
              <w:ind w:left="45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9" w:type="dxa"/>
          </w:tcPr>
          <w:p w14:paraId="570F2903" w14:textId="77777777" w:rsidR="00126D2D" w:rsidRDefault="00126D2D" w:rsidP="008A01B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4     5          6      7 </w:t>
            </w:r>
          </w:p>
          <w:p w14:paraId="7BA53EBD" w14:textId="77777777" w:rsidR="00126D2D" w:rsidRPr="00335F42" w:rsidRDefault="00126D2D" w:rsidP="008A01B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</w:tcPr>
          <w:p w14:paraId="0D64D305" w14:textId="77777777" w:rsidR="00126D2D" w:rsidRPr="00E20887" w:rsidRDefault="00126D2D" w:rsidP="008A01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</w:tcPr>
          <w:p w14:paraId="7000321E" w14:textId="77777777" w:rsidR="00126D2D" w:rsidRPr="00B91C72" w:rsidRDefault="00126D2D" w:rsidP="008A01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26D2D" w:rsidRPr="00B91C72" w14:paraId="7808482D" w14:textId="77777777" w:rsidTr="00126D2D">
        <w:trPr>
          <w:trHeight w:val="980"/>
        </w:trPr>
        <w:tc>
          <w:tcPr>
            <w:tcW w:w="6118" w:type="dxa"/>
            <w:shd w:val="clear" w:color="auto" w:fill="E7E6E6" w:themeFill="background2"/>
          </w:tcPr>
          <w:p w14:paraId="12CE4D33" w14:textId="77777777" w:rsidR="00126D2D" w:rsidRPr="00126D2D" w:rsidRDefault="00126D2D" w:rsidP="008A01BA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Quality of Feedback:</w:t>
            </w:r>
            <w:r w:rsidRPr="00D108D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I follow-up on children’s actions or comments by scaffolding their understanding. I provide encouragement and affirmations, so children feel supported and motivated while learning.</w:t>
            </w:r>
          </w:p>
          <w:p w14:paraId="69BF19FD" w14:textId="10291319" w:rsidR="00126D2D" w:rsidRPr="00D108DC" w:rsidRDefault="00126D2D" w:rsidP="00126D2D">
            <w:pPr>
              <w:pStyle w:val="ListParagraph"/>
              <w:spacing w:line="240" w:lineRule="auto"/>
              <w:ind w:left="45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9" w:type="dxa"/>
          </w:tcPr>
          <w:p w14:paraId="6354F78B" w14:textId="77777777" w:rsidR="00126D2D" w:rsidRDefault="00126D2D" w:rsidP="008A01B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4     5          6      7 </w:t>
            </w:r>
          </w:p>
          <w:p w14:paraId="4DA97A45" w14:textId="77777777" w:rsidR="00126D2D" w:rsidRDefault="00126D2D" w:rsidP="008A01B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</w:tcPr>
          <w:p w14:paraId="79C47CAF" w14:textId="77777777" w:rsidR="00126D2D" w:rsidRPr="00E20887" w:rsidRDefault="00126D2D" w:rsidP="008A01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</w:tcPr>
          <w:p w14:paraId="01F03AB1" w14:textId="77777777" w:rsidR="00126D2D" w:rsidRPr="00B91C72" w:rsidRDefault="00126D2D" w:rsidP="008A01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26D2D" w:rsidRPr="00B91C72" w14:paraId="16860841" w14:textId="77777777" w:rsidTr="00126D2D">
        <w:tc>
          <w:tcPr>
            <w:tcW w:w="6118" w:type="dxa"/>
            <w:shd w:val="clear" w:color="auto" w:fill="E7E6E6" w:themeFill="background2"/>
          </w:tcPr>
          <w:p w14:paraId="70C5E92C" w14:textId="77777777" w:rsidR="00126D2D" w:rsidRPr="00A2422F" w:rsidRDefault="00126D2D" w:rsidP="008A01BA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Language Modeling:</w:t>
            </w:r>
            <w:r w:rsidRPr="00E966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I give children opportunities to talk, repeat and extend children’s communication by using self-and-parallel talk and advanced language. </w:t>
            </w:r>
            <w:r w:rsidRPr="00674F5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  <w:p w14:paraId="7B463130" w14:textId="77777777" w:rsidR="00126D2D" w:rsidRDefault="00126D2D" w:rsidP="008A01BA">
            <w:pPr>
              <w:pStyle w:val="ListParagraph"/>
              <w:spacing w:line="240" w:lineRule="auto"/>
              <w:ind w:left="450"/>
              <w:rPr>
                <w:rFonts w:asciiTheme="minorHAnsi" w:hAnsiTheme="minorHAnsi" w:cstheme="minorHAnsi"/>
                <w:b/>
                <w:bCs/>
              </w:rPr>
            </w:pPr>
          </w:p>
          <w:p w14:paraId="738F3371" w14:textId="0F7449F7" w:rsidR="00126D2D" w:rsidRPr="00E966FF" w:rsidRDefault="00126D2D" w:rsidP="008A01BA">
            <w:pPr>
              <w:pStyle w:val="ListParagraph"/>
              <w:spacing w:line="240" w:lineRule="auto"/>
              <w:ind w:left="45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9" w:type="dxa"/>
          </w:tcPr>
          <w:p w14:paraId="57B57CFF" w14:textId="77777777" w:rsidR="00126D2D" w:rsidRDefault="00126D2D" w:rsidP="008A01B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4     5          6      7 </w:t>
            </w:r>
          </w:p>
          <w:p w14:paraId="688921B8" w14:textId="77777777" w:rsidR="00126D2D" w:rsidRDefault="00126D2D" w:rsidP="008A01B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</w:tcPr>
          <w:p w14:paraId="6FDF7CF0" w14:textId="77777777" w:rsidR="00126D2D" w:rsidRPr="00E20887" w:rsidRDefault="00126D2D" w:rsidP="008A01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</w:tcPr>
          <w:p w14:paraId="6BC8EF02" w14:textId="77777777" w:rsidR="00126D2D" w:rsidRPr="00B91C72" w:rsidRDefault="00126D2D" w:rsidP="008A01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5A6250F" w14:textId="2AA41DD1" w:rsidR="008D1A53" w:rsidRPr="00B701C0" w:rsidRDefault="008D1A53" w:rsidP="00E966FF">
      <w:pPr>
        <w:spacing w:line="240" w:lineRule="auto"/>
        <w:rPr>
          <w:b/>
          <w:sz w:val="2"/>
          <w:szCs w:val="2"/>
          <w:u w:val="single"/>
        </w:rPr>
      </w:pPr>
    </w:p>
    <w:sectPr w:rsidR="008D1A53" w:rsidRPr="00B701C0" w:rsidSect="00393659">
      <w:headerReference w:type="default" r:id="rId7"/>
      <w:footerReference w:type="default" r:id="rId8"/>
      <w:pgSz w:w="15840" w:h="12240" w:orient="landscape"/>
      <w:pgMar w:top="1354" w:right="1440" w:bottom="187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3EBDB" w14:textId="77777777" w:rsidR="00724A48" w:rsidRDefault="00724A48" w:rsidP="006C3422">
      <w:pPr>
        <w:spacing w:line="240" w:lineRule="auto"/>
      </w:pPr>
      <w:r>
        <w:separator/>
      </w:r>
    </w:p>
  </w:endnote>
  <w:endnote w:type="continuationSeparator" w:id="0">
    <w:p w14:paraId="16BEC1D9" w14:textId="77777777" w:rsidR="00724A48" w:rsidRDefault="00724A48" w:rsidP="006C34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74ED" w14:textId="77777777" w:rsidR="00393659" w:rsidRPr="00B701C0" w:rsidRDefault="00393659" w:rsidP="00393659">
    <w:pPr>
      <w:spacing w:line="240" w:lineRule="auto"/>
      <w:rPr>
        <w:b/>
        <w:sz w:val="32"/>
        <w:szCs w:val="32"/>
        <w:u w:val="single"/>
      </w:rPr>
    </w:pPr>
    <w:r>
      <w:rPr>
        <w:rFonts w:asciiTheme="minorHAnsi" w:hAnsiTheme="minorHAnsi" w:cstheme="minorHAnsi"/>
        <w:i/>
        <w:iCs/>
        <w:color w:val="000000"/>
      </w:rPr>
      <w:t xml:space="preserve">The </w:t>
    </w:r>
    <w:r w:rsidRPr="00CD0455">
      <w:rPr>
        <w:rFonts w:asciiTheme="minorHAnsi" w:hAnsiTheme="minorHAnsi" w:cstheme="minorHAnsi"/>
        <w:i/>
        <w:iCs/>
        <w:color w:val="000000"/>
      </w:rPr>
      <w:t>Classroom Assessment Scoring System</w:t>
    </w:r>
    <w:r>
      <w:rPr>
        <w:rFonts w:ascii="Calibri" w:hAnsi="Calibri" w:cs="Calibri"/>
        <w:i/>
        <w:iCs/>
        <w:color w:val="000000"/>
      </w:rPr>
      <w:t>®</w:t>
    </w:r>
    <w:r w:rsidRPr="00CD0455">
      <w:rPr>
        <w:rFonts w:asciiTheme="minorHAnsi" w:hAnsiTheme="minorHAnsi" w:cstheme="minorHAnsi"/>
        <w:i/>
        <w:iCs/>
        <w:color w:val="000000"/>
      </w:rPr>
      <w:t xml:space="preserve"> and CLASS</w:t>
    </w:r>
    <w:r>
      <w:rPr>
        <w:rFonts w:ascii="Calibri" w:hAnsi="Calibri" w:cs="Calibri"/>
        <w:i/>
        <w:iCs/>
        <w:color w:val="000000"/>
      </w:rPr>
      <w:t>®</w:t>
    </w:r>
    <w:r w:rsidRPr="00CD0455">
      <w:rPr>
        <w:rFonts w:asciiTheme="minorHAnsi" w:hAnsiTheme="minorHAnsi" w:cstheme="minorHAnsi"/>
        <w:i/>
        <w:iCs/>
        <w:color w:val="000000"/>
      </w:rPr>
      <w:t xml:space="preserve"> are registered trademarks of Teachstone, Inc. For additional information</w:t>
    </w:r>
    <w:r>
      <w:rPr>
        <w:rFonts w:asciiTheme="minorHAnsi" w:hAnsiTheme="minorHAnsi" w:cstheme="minorHAnsi"/>
        <w:i/>
        <w:iCs/>
        <w:color w:val="000000"/>
      </w:rPr>
      <w:t>,</w:t>
    </w:r>
    <w:r w:rsidRPr="00CD0455">
      <w:rPr>
        <w:rFonts w:asciiTheme="minorHAnsi" w:hAnsiTheme="minorHAnsi" w:cstheme="minorHAnsi"/>
        <w:i/>
        <w:iCs/>
        <w:color w:val="000000"/>
      </w:rPr>
      <w:t xml:space="preserve"> please visit </w:t>
    </w:r>
    <w:hyperlink r:id="rId1" w:tgtFrame="_blank" w:history="1">
      <w:r w:rsidRPr="00CD0455">
        <w:rPr>
          <w:rStyle w:val="Hyperlink"/>
          <w:rFonts w:asciiTheme="minorHAnsi" w:hAnsiTheme="minorHAnsi" w:cstheme="minorHAnsi"/>
          <w:i/>
          <w:iCs/>
          <w:bdr w:val="none" w:sz="0" w:space="0" w:color="auto" w:frame="1"/>
        </w:rPr>
        <w:t>www.teachstone.com</w:t>
      </w:r>
    </w:hyperlink>
    <w:r>
      <w:rPr>
        <w:rStyle w:val="Hyperlink"/>
        <w:rFonts w:asciiTheme="minorHAnsi" w:hAnsiTheme="minorHAnsi" w:cstheme="minorHAnsi"/>
        <w:i/>
        <w:iCs/>
        <w:bdr w:val="none" w:sz="0" w:space="0" w:color="auto" w:frame="1"/>
      </w:rPr>
      <w:t>.</w:t>
    </w:r>
  </w:p>
  <w:p w14:paraId="4D6979A7" w14:textId="711407FA" w:rsidR="008A33DA" w:rsidRPr="008A33DA" w:rsidRDefault="008A33DA" w:rsidP="00B701C0">
    <w:pPr>
      <w:spacing w:line="240" w:lineRule="auto"/>
      <w:rPr>
        <w:b/>
        <w:sz w:val="6"/>
        <w:szCs w:val="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7319C" w14:textId="77777777" w:rsidR="00724A48" w:rsidRDefault="00724A48" w:rsidP="006C3422">
      <w:pPr>
        <w:spacing w:line="240" w:lineRule="auto"/>
      </w:pPr>
      <w:r>
        <w:separator/>
      </w:r>
    </w:p>
  </w:footnote>
  <w:footnote w:type="continuationSeparator" w:id="0">
    <w:p w14:paraId="556C57AB" w14:textId="77777777" w:rsidR="00724A48" w:rsidRDefault="00724A48" w:rsidP="006C34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32E2" w14:textId="509663D2" w:rsidR="003348CF" w:rsidRPr="004B22A3" w:rsidRDefault="00393659" w:rsidP="00B701C0">
    <w:pPr>
      <w:pStyle w:val="Header"/>
      <w:jc w:val="right"/>
      <w:rPr>
        <w:sz w:val="2"/>
        <w:szCs w:val="2"/>
      </w:rPr>
    </w:pPr>
    <w:r>
      <w:rPr>
        <w:noProof/>
      </w:rPr>
      <w:drawing>
        <wp:inline distT="0" distB="0" distL="0" distR="0" wp14:anchorId="34805B69" wp14:editId="3B3FA91B">
          <wp:extent cx="2705100" cy="527050"/>
          <wp:effectExtent l="0" t="0" r="0" b="6350"/>
          <wp:docPr id="16" name="Picture 1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0198" cy="533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A06"/>
    <w:multiLevelType w:val="hybridMultilevel"/>
    <w:tmpl w:val="EF9C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75D8"/>
    <w:multiLevelType w:val="hybridMultilevel"/>
    <w:tmpl w:val="37F4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0D77"/>
    <w:multiLevelType w:val="hybridMultilevel"/>
    <w:tmpl w:val="8110D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0754B"/>
    <w:multiLevelType w:val="hybridMultilevel"/>
    <w:tmpl w:val="BE3236B4"/>
    <w:lvl w:ilvl="0" w:tplc="905EE062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4510D"/>
    <w:multiLevelType w:val="hybridMultilevel"/>
    <w:tmpl w:val="55CA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30DDD"/>
    <w:multiLevelType w:val="hybridMultilevel"/>
    <w:tmpl w:val="AA529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63566"/>
    <w:multiLevelType w:val="hybridMultilevel"/>
    <w:tmpl w:val="88B0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62B34"/>
    <w:multiLevelType w:val="hybridMultilevel"/>
    <w:tmpl w:val="320C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A28C6"/>
    <w:multiLevelType w:val="hybridMultilevel"/>
    <w:tmpl w:val="A3BA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D7EDC"/>
    <w:multiLevelType w:val="hybridMultilevel"/>
    <w:tmpl w:val="198A12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E6700F"/>
    <w:multiLevelType w:val="hybridMultilevel"/>
    <w:tmpl w:val="6094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320D"/>
    <w:multiLevelType w:val="hybridMultilevel"/>
    <w:tmpl w:val="E878D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F0F1F"/>
    <w:multiLevelType w:val="hybridMultilevel"/>
    <w:tmpl w:val="A2680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A6F9B"/>
    <w:multiLevelType w:val="hybridMultilevel"/>
    <w:tmpl w:val="3568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330766"/>
    <w:multiLevelType w:val="hybridMultilevel"/>
    <w:tmpl w:val="F37E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761A6"/>
    <w:multiLevelType w:val="hybridMultilevel"/>
    <w:tmpl w:val="F2F0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E0E2B"/>
    <w:multiLevelType w:val="hybridMultilevel"/>
    <w:tmpl w:val="603E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80FDA"/>
    <w:multiLevelType w:val="hybridMultilevel"/>
    <w:tmpl w:val="AF74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029EA"/>
    <w:multiLevelType w:val="hybridMultilevel"/>
    <w:tmpl w:val="B502BB20"/>
    <w:lvl w:ilvl="0" w:tplc="705A9F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351D06"/>
    <w:multiLevelType w:val="hybridMultilevel"/>
    <w:tmpl w:val="61DE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D561A"/>
    <w:multiLevelType w:val="hybridMultilevel"/>
    <w:tmpl w:val="FAF2C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925C7"/>
    <w:multiLevelType w:val="hybridMultilevel"/>
    <w:tmpl w:val="D99C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4548C"/>
    <w:multiLevelType w:val="hybridMultilevel"/>
    <w:tmpl w:val="A24A826A"/>
    <w:lvl w:ilvl="0" w:tplc="0B8C62F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67492D4C"/>
    <w:multiLevelType w:val="hybridMultilevel"/>
    <w:tmpl w:val="AF803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E2B06"/>
    <w:multiLevelType w:val="hybridMultilevel"/>
    <w:tmpl w:val="24C03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D3444"/>
    <w:multiLevelType w:val="hybridMultilevel"/>
    <w:tmpl w:val="9EA21A1A"/>
    <w:lvl w:ilvl="0" w:tplc="97A4EE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8"/>
  </w:num>
  <w:num w:numId="5">
    <w:abstractNumId w:val="25"/>
  </w:num>
  <w:num w:numId="6">
    <w:abstractNumId w:val="3"/>
  </w:num>
  <w:num w:numId="7">
    <w:abstractNumId w:val="14"/>
  </w:num>
  <w:num w:numId="8">
    <w:abstractNumId w:val="23"/>
  </w:num>
  <w:num w:numId="9">
    <w:abstractNumId w:val="19"/>
  </w:num>
  <w:num w:numId="10">
    <w:abstractNumId w:val="5"/>
  </w:num>
  <w:num w:numId="11">
    <w:abstractNumId w:val="11"/>
  </w:num>
  <w:num w:numId="12">
    <w:abstractNumId w:val="24"/>
  </w:num>
  <w:num w:numId="13">
    <w:abstractNumId w:val="4"/>
  </w:num>
  <w:num w:numId="14">
    <w:abstractNumId w:val="13"/>
  </w:num>
  <w:num w:numId="15">
    <w:abstractNumId w:val="22"/>
  </w:num>
  <w:num w:numId="16">
    <w:abstractNumId w:val="21"/>
  </w:num>
  <w:num w:numId="17">
    <w:abstractNumId w:val="8"/>
  </w:num>
  <w:num w:numId="18">
    <w:abstractNumId w:val="17"/>
  </w:num>
  <w:num w:numId="19">
    <w:abstractNumId w:val="6"/>
  </w:num>
  <w:num w:numId="20">
    <w:abstractNumId w:val="16"/>
  </w:num>
  <w:num w:numId="21">
    <w:abstractNumId w:val="7"/>
  </w:num>
  <w:num w:numId="22">
    <w:abstractNumId w:val="0"/>
  </w:num>
  <w:num w:numId="23">
    <w:abstractNumId w:val="15"/>
  </w:num>
  <w:num w:numId="24">
    <w:abstractNumId w:val="12"/>
  </w:num>
  <w:num w:numId="25">
    <w:abstractNumId w:val="2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53"/>
    <w:rsid w:val="00044968"/>
    <w:rsid w:val="00073C6E"/>
    <w:rsid w:val="00082E69"/>
    <w:rsid w:val="000D7BF5"/>
    <w:rsid w:val="000E6A12"/>
    <w:rsid w:val="00121D2A"/>
    <w:rsid w:val="00126D2D"/>
    <w:rsid w:val="00127829"/>
    <w:rsid w:val="00131DFC"/>
    <w:rsid w:val="00174B42"/>
    <w:rsid w:val="001A3B29"/>
    <w:rsid w:val="001A4959"/>
    <w:rsid w:val="001D6ADB"/>
    <w:rsid w:val="00246251"/>
    <w:rsid w:val="00263845"/>
    <w:rsid w:val="0028560D"/>
    <w:rsid w:val="002F560E"/>
    <w:rsid w:val="00310ECF"/>
    <w:rsid w:val="003348CF"/>
    <w:rsid w:val="00354A8C"/>
    <w:rsid w:val="00393659"/>
    <w:rsid w:val="0045263F"/>
    <w:rsid w:val="004769E8"/>
    <w:rsid w:val="00493341"/>
    <w:rsid w:val="004B22A3"/>
    <w:rsid w:val="004D4F8D"/>
    <w:rsid w:val="00522C90"/>
    <w:rsid w:val="00522DB1"/>
    <w:rsid w:val="005432E3"/>
    <w:rsid w:val="005473A2"/>
    <w:rsid w:val="00567B47"/>
    <w:rsid w:val="005829A1"/>
    <w:rsid w:val="005A3E1A"/>
    <w:rsid w:val="005F3873"/>
    <w:rsid w:val="00621C4B"/>
    <w:rsid w:val="00632B5D"/>
    <w:rsid w:val="00674F5F"/>
    <w:rsid w:val="00692D58"/>
    <w:rsid w:val="006A4934"/>
    <w:rsid w:val="006B5148"/>
    <w:rsid w:val="006C3422"/>
    <w:rsid w:val="006E68D6"/>
    <w:rsid w:val="00724A48"/>
    <w:rsid w:val="00770837"/>
    <w:rsid w:val="007E6E9F"/>
    <w:rsid w:val="008071DC"/>
    <w:rsid w:val="00837C18"/>
    <w:rsid w:val="008762C0"/>
    <w:rsid w:val="00884C2F"/>
    <w:rsid w:val="008A33DA"/>
    <w:rsid w:val="008D1A53"/>
    <w:rsid w:val="008D6684"/>
    <w:rsid w:val="00944CC8"/>
    <w:rsid w:val="0097486C"/>
    <w:rsid w:val="00983E43"/>
    <w:rsid w:val="009A6126"/>
    <w:rsid w:val="009D14A8"/>
    <w:rsid w:val="009D17C4"/>
    <w:rsid w:val="009E1F52"/>
    <w:rsid w:val="009E295A"/>
    <w:rsid w:val="00A0549E"/>
    <w:rsid w:val="00A2422F"/>
    <w:rsid w:val="00A33052"/>
    <w:rsid w:val="00A63B94"/>
    <w:rsid w:val="00A84033"/>
    <w:rsid w:val="00B27C61"/>
    <w:rsid w:val="00B43E89"/>
    <w:rsid w:val="00B56F53"/>
    <w:rsid w:val="00B701C0"/>
    <w:rsid w:val="00B91C72"/>
    <w:rsid w:val="00BA0DDE"/>
    <w:rsid w:val="00BB37D3"/>
    <w:rsid w:val="00BE2A07"/>
    <w:rsid w:val="00BE5869"/>
    <w:rsid w:val="00C82D67"/>
    <w:rsid w:val="00CA28AB"/>
    <w:rsid w:val="00CB073A"/>
    <w:rsid w:val="00CD0455"/>
    <w:rsid w:val="00CE0914"/>
    <w:rsid w:val="00D108DC"/>
    <w:rsid w:val="00D12ECD"/>
    <w:rsid w:val="00D14CF6"/>
    <w:rsid w:val="00D834A0"/>
    <w:rsid w:val="00E20887"/>
    <w:rsid w:val="00E74F41"/>
    <w:rsid w:val="00E966FF"/>
    <w:rsid w:val="00EA15B7"/>
    <w:rsid w:val="00EA5E79"/>
    <w:rsid w:val="00F31293"/>
    <w:rsid w:val="00F47855"/>
    <w:rsid w:val="00F86580"/>
    <w:rsid w:val="00F942D1"/>
    <w:rsid w:val="00FB4C5F"/>
    <w:rsid w:val="00FE476C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4F58"/>
  <w15:chartTrackingRefBased/>
  <w15:docId w15:val="{7A6F35BA-CAD6-449A-B0D4-553BF89C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color w:val="2F5496" w:themeColor="accent1" w:themeShade="BF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A53"/>
    <w:pPr>
      <w:spacing w:after="0" w:line="276" w:lineRule="auto"/>
    </w:pPr>
    <w:rPr>
      <w:rFonts w:ascii="Arial" w:eastAsia="Arial" w:hAnsi="Arial" w:cs="Arial"/>
      <w:color w:val="auto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A53"/>
    <w:pPr>
      <w:ind w:left="720"/>
      <w:contextualSpacing/>
    </w:pPr>
  </w:style>
  <w:style w:type="table" w:styleId="TableGrid">
    <w:name w:val="Table Grid"/>
    <w:basedOn w:val="TableNormal"/>
    <w:uiPriority w:val="39"/>
    <w:rsid w:val="008D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1A53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8D1A53"/>
    <w:pPr>
      <w:spacing w:after="160" w:line="240" w:lineRule="auto"/>
    </w:pPr>
    <w:rPr>
      <w:rFonts w:ascii="Calibri" w:eastAsiaTheme="minorHAnsi" w:hAnsi="Calibri" w:cstheme="minorBidi"/>
      <w:color w:val="2F5496" w:themeColor="accent1" w:themeShade="BF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A53"/>
    <w:rPr>
      <w:sz w:val="20"/>
      <w:szCs w:val="20"/>
    </w:rPr>
  </w:style>
  <w:style w:type="paragraph" w:customStyle="1" w:styleId="Default">
    <w:name w:val="Default"/>
    <w:rsid w:val="009E295A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34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422"/>
    <w:rPr>
      <w:rFonts w:ascii="Arial" w:eastAsia="Arial" w:hAnsi="Arial" w:cs="Arial"/>
      <w:color w:val="auto"/>
      <w:lang w:val="en"/>
    </w:rPr>
  </w:style>
  <w:style w:type="paragraph" w:styleId="Footer">
    <w:name w:val="footer"/>
    <w:basedOn w:val="Normal"/>
    <w:link w:val="FooterChar"/>
    <w:uiPriority w:val="99"/>
    <w:unhideWhenUsed/>
    <w:rsid w:val="006C34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422"/>
    <w:rPr>
      <w:rFonts w:ascii="Arial" w:eastAsia="Arial" w:hAnsi="Arial" w:cs="Arial"/>
      <w:color w:val="auto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2856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60D"/>
    <w:pPr>
      <w:spacing w:after="0"/>
    </w:pPr>
    <w:rPr>
      <w:rFonts w:ascii="Arial" w:eastAsia="Arial" w:hAnsi="Arial" w:cs="Arial"/>
      <w:b/>
      <w:bCs/>
      <w:color w:val="auto"/>
      <w:lang w:val="e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60D"/>
    <w:rPr>
      <w:rFonts w:ascii="Arial" w:eastAsia="Arial" w:hAnsi="Arial" w:cs="Arial"/>
      <w:b/>
      <w:bCs/>
      <w:color w:val="auto"/>
      <w:sz w:val="20"/>
      <w:szCs w:val="20"/>
      <w:lang w:val="en"/>
    </w:rPr>
  </w:style>
  <w:style w:type="paragraph" w:styleId="Revision">
    <w:name w:val="Revision"/>
    <w:hidden/>
    <w:uiPriority w:val="99"/>
    <w:semiHidden/>
    <w:rsid w:val="009E1F52"/>
    <w:pPr>
      <w:spacing w:after="0" w:line="240" w:lineRule="auto"/>
    </w:pPr>
    <w:rPr>
      <w:rFonts w:ascii="Arial" w:eastAsia="Arial" w:hAnsi="Arial" w:cs="Arial"/>
      <w:color w:val="auto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86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86C"/>
    <w:rPr>
      <w:rFonts w:ascii="Times New Roman" w:eastAsia="Arial" w:hAnsi="Times New Roman" w:cs="Times New Roman"/>
      <w:color w:val="auto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achstone.outrch.com/api/mailings/click/PMRHK4TMEI5CE2DUORYDULZPO53XOLTUMVQWG2DTORXW4ZJOMMXSELBCNFSCEORTGA2TCNRXFQRG64THEI5CEMZWGE2TMZRWMEWTCNZTG4WTINBRGQWWCNBVG4WTONBZGJQTSMTEME3DGZRCFQRHMZLSONUW63RCHIRDIIRMEJZWSZZCHIRDMMBWMRLHATDPIZEXQMDCFVFFIMKHIV4VATCSMJ2UI4S7GQ2TIMSTOEZEQ5DMK5HES6DDHURH2==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Tara L. (mat6ze)</dc:creator>
  <cp:keywords/>
  <dc:description/>
  <cp:lastModifiedBy>Chamberlain, Caroline Mills (cmc8ew)</cp:lastModifiedBy>
  <cp:revision>3</cp:revision>
  <dcterms:created xsi:type="dcterms:W3CDTF">2021-11-01T17:32:00Z</dcterms:created>
  <dcterms:modified xsi:type="dcterms:W3CDTF">2021-11-01T17:34:00Z</dcterms:modified>
</cp:coreProperties>
</file>